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2124A" w:rsidRDefault="0032124A" w:rsidP="006E6943">
      <w:pPr>
        <w:ind w:left="-360" w:right="2180"/>
        <w:rPr>
          <w:rFonts w:ascii="Arial" w:hAnsi="Arial" w:cs="Arial"/>
        </w:rPr>
      </w:pPr>
    </w:p>
    <w:p w14:paraId="0A37501D" w14:textId="77777777" w:rsidR="006E6943" w:rsidRPr="006E6943" w:rsidRDefault="006E6943" w:rsidP="006E6943">
      <w:pPr>
        <w:ind w:left="-360" w:right="2180"/>
        <w:rPr>
          <w:rFonts w:ascii="Arial" w:hAnsi="Arial" w:cs="Arial"/>
        </w:rPr>
      </w:pPr>
    </w:p>
    <w:p w14:paraId="5DAB6C7B" w14:textId="77777777" w:rsidR="00064B89" w:rsidRPr="006E6943" w:rsidRDefault="00064B89" w:rsidP="006E6943">
      <w:pPr>
        <w:ind w:left="-360" w:right="2180"/>
        <w:rPr>
          <w:rFonts w:ascii="Arial" w:hAnsi="Arial" w:cs="Arial"/>
        </w:rPr>
      </w:pPr>
    </w:p>
    <w:p w14:paraId="02EB378F" w14:textId="77777777" w:rsidR="00064B89" w:rsidRPr="006E6943" w:rsidRDefault="00064B89" w:rsidP="006E6943">
      <w:pPr>
        <w:ind w:left="-360" w:right="2180"/>
        <w:rPr>
          <w:rFonts w:ascii="Arial" w:hAnsi="Arial" w:cs="Arial"/>
        </w:rPr>
      </w:pPr>
    </w:p>
    <w:p w14:paraId="6A05A809" w14:textId="77777777" w:rsidR="004B608C" w:rsidRDefault="004B608C" w:rsidP="00702EDC">
      <w:pPr>
        <w:ind w:right="2180" w:hanging="426"/>
        <w:rPr>
          <w:rFonts w:ascii="Arial" w:hAnsi="Arial" w:cs="Arial"/>
        </w:rPr>
      </w:pPr>
    </w:p>
    <w:p w14:paraId="3A393FBC" w14:textId="77777777" w:rsidR="00702EDC" w:rsidRDefault="006E6943" w:rsidP="00702EDC">
      <w:pPr>
        <w:ind w:right="2180" w:hanging="426"/>
        <w:rPr>
          <w:rFonts w:ascii="Arial" w:hAnsi="Arial" w:cs="Arial"/>
        </w:rPr>
      </w:pPr>
      <w:r>
        <w:rPr>
          <w:rFonts w:ascii="Arial" w:hAnsi="Arial" w:cs="Arial"/>
        </w:rPr>
        <w:t>Our Reference:</w:t>
      </w:r>
      <w:r w:rsidR="000615D0" w:rsidDel="000615D0">
        <w:rPr>
          <w:rFonts w:ascii="Arial" w:hAnsi="Arial" w:cs="Arial"/>
        </w:rPr>
        <w:t xml:space="preserve"> </w:t>
      </w:r>
      <w:r w:rsidR="003B6E97">
        <w:rPr>
          <w:rFonts w:ascii="Arial" w:hAnsi="Arial" w:cs="Arial"/>
          <w:color w:val="000000"/>
        </w:rPr>
        <w:t>PT/</w:t>
      </w:r>
      <w:r w:rsidR="00D14C9A">
        <w:rPr>
          <w:rFonts w:ascii="Arial" w:hAnsi="Arial" w:cs="Arial"/>
          <w:color w:val="000000"/>
        </w:rPr>
        <w:t>HP0</w:t>
      </w:r>
      <w:r w:rsidR="001F3FAD">
        <w:rPr>
          <w:rFonts w:ascii="Arial" w:hAnsi="Arial" w:cs="Arial"/>
          <w:color w:val="000000"/>
        </w:rPr>
        <w:t>42</w:t>
      </w:r>
      <w:r w:rsidR="00D14C9A">
        <w:rPr>
          <w:rFonts w:ascii="Arial" w:hAnsi="Arial" w:cs="Arial"/>
          <w:color w:val="000000"/>
        </w:rPr>
        <w:t xml:space="preserve"> </w:t>
      </w:r>
      <w:r w:rsidR="00C33B2B">
        <w:rPr>
          <w:rFonts w:ascii="Arial" w:hAnsi="Arial" w:cs="Arial"/>
          <w:color w:val="000000"/>
        </w:rPr>
        <w:t>/</w:t>
      </w:r>
      <w:r w:rsidR="00D14C9A">
        <w:rPr>
          <w:rFonts w:ascii="Arial" w:hAnsi="Arial" w:cs="Arial"/>
          <w:color w:val="000000"/>
        </w:rPr>
        <w:t>L</w:t>
      </w:r>
      <w:r w:rsidR="001F3FAD">
        <w:rPr>
          <w:rFonts w:ascii="Arial" w:hAnsi="Arial" w:cs="Arial"/>
          <w:color w:val="000000"/>
        </w:rPr>
        <w:t>Cr</w:t>
      </w:r>
      <w:r w:rsidR="004546AE">
        <w:rPr>
          <w:rFonts w:ascii="Arial" w:hAnsi="Arial" w:cs="Arial"/>
          <w:color w:val="000000"/>
        </w:rPr>
        <w:tab/>
      </w:r>
      <w:r w:rsidR="004546AE">
        <w:rPr>
          <w:rFonts w:ascii="Arial" w:hAnsi="Arial" w:cs="Arial"/>
          <w:color w:val="000000"/>
        </w:rPr>
        <w:tab/>
      </w:r>
      <w:r w:rsidR="004546AE">
        <w:rPr>
          <w:rFonts w:ascii="Arial" w:hAnsi="Arial" w:cs="Arial"/>
          <w:color w:val="000000"/>
        </w:rPr>
        <w:tab/>
      </w:r>
      <w:r w:rsidR="00525642">
        <w:rPr>
          <w:rFonts w:ascii="Arial" w:hAnsi="Arial" w:cs="Arial"/>
          <w:color w:val="000000"/>
        </w:rPr>
        <w:t>November</w:t>
      </w:r>
      <w:r w:rsidR="00D14C9A">
        <w:rPr>
          <w:rFonts w:ascii="Arial" w:hAnsi="Arial" w:cs="Arial"/>
          <w:color w:val="000000"/>
        </w:rPr>
        <w:t xml:space="preserve"> 2025</w:t>
      </w:r>
      <w:r w:rsidR="00702EDC">
        <w:rPr>
          <w:rFonts w:ascii="Arial" w:hAnsi="Arial" w:cs="Arial"/>
          <w:color w:val="000000"/>
        </w:rPr>
        <w:tab/>
      </w:r>
    </w:p>
    <w:p w14:paraId="5A39BBE3" w14:textId="77777777" w:rsidR="00636156" w:rsidRDefault="00636156" w:rsidP="00F003A6">
      <w:pPr>
        <w:ind w:right="2180"/>
        <w:rPr>
          <w:rFonts w:ascii="Arial" w:hAnsi="Arial" w:cs="Arial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8506"/>
      </w:tblGrid>
      <w:tr w:rsidR="003B6E97" w:rsidRPr="00D06A38" w14:paraId="242E8F26" w14:textId="77777777" w:rsidTr="004546AE">
        <w:tc>
          <w:tcPr>
            <w:tcW w:w="8506" w:type="dxa"/>
          </w:tcPr>
          <w:p w14:paraId="39F67D94" w14:textId="77777777" w:rsidR="00B0630E" w:rsidRPr="000F4601" w:rsidRDefault="00917987" w:rsidP="00B25D1F">
            <w:pPr>
              <w:pStyle w:val="Header"/>
              <w:rPr>
                <w:rFonts w:ascii="Arial" w:hAnsi="Arial" w:cs="Arial"/>
                <w:color w:val="000000"/>
              </w:rPr>
            </w:pPr>
            <w:r w:rsidRPr="000F4601">
              <w:rPr>
                <w:rFonts w:ascii="Arial" w:hAnsi="Arial" w:cs="Arial"/>
                <w:color w:val="000000"/>
              </w:rPr>
              <w:t xml:space="preserve">   </w:t>
            </w:r>
            <w:r w:rsidR="001F3FAD">
              <w:rPr>
                <w:rFonts w:ascii="Arial" w:hAnsi="Arial" w:cs="Arial"/>
                <w:color w:val="000000"/>
              </w:rPr>
              <w:t>Pottery Lane</w:t>
            </w:r>
          </w:p>
        </w:tc>
      </w:tr>
      <w:tr w:rsidR="003B6E97" w:rsidRPr="00D06A38" w14:paraId="39647DCD" w14:textId="77777777" w:rsidTr="004546AE">
        <w:tc>
          <w:tcPr>
            <w:tcW w:w="8506" w:type="dxa"/>
          </w:tcPr>
          <w:p w14:paraId="0B36584A" w14:textId="77777777" w:rsidR="000F4601" w:rsidRPr="004C1304" w:rsidRDefault="003B6E97" w:rsidP="004546AE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F4601">
              <w:rPr>
                <w:rFonts w:ascii="Arial" w:hAnsi="Arial" w:cs="Arial"/>
                <w:color w:val="000000"/>
              </w:rPr>
              <w:t xml:space="preserve">   </w:t>
            </w:r>
            <w:r w:rsidR="001F3FAD">
              <w:rPr>
                <w:rFonts w:ascii="Arial" w:hAnsi="Arial" w:cs="Arial"/>
                <w:color w:val="000000"/>
              </w:rPr>
              <w:t>Whiston &amp; Cronton</w:t>
            </w:r>
          </w:p>
          <w:p w14:paraId="54F9AE05" w14:textId="77777777" w:rsidR="009F2D87" w:rsidRPr="00623CAF" w:rsidRDefault="000F4601" w:rsidP="00C15C3B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4C1304">
              <w:rPr>
                <w:rFonts w:ascii="Arial" w:hAnsi="Arial" w:cs="Arial"/>
                <w:color w:val="000000"/>
              </w:rPr>
              <w:t xml:space="preserve">   </w:t>
            </w:r>
          </w:p>
        </w:tc>
      </w:tr>
    </w:tbl>
    <w:p w14:paraId="09A52AAC" w14:textId="77777777" w:rsidR="004B608C" w:rsidRDefault="003A7861" w:rsidP="004B608C">
      <w:pPr>
        <w:ind w:left="-426" w:right="116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 Resident</w:t>
      </w:r>
    </w:p>
    <w:p w14:paraId="41C8F396" w14:textId="77777777" w:rsidR="00D64080" w:rsidRDefault="00D64080" w:rsidP="004B608C">
      <w:pPr>
        <w:ind w:left="-426" w:right="1169"/>
        <w:rPr>
          <w:rFonts w:ascii="Arial" w:hAnsi="Arial" w:cs="Arial"/>
          <w:b/>
          <w:color w:val="000000"/>
        </w:rPr>
      </w:pPr>
    </w:p>
    <w:p w14:paraId="102DC954" w14:textId="77777777" w:rsidR="004B608C" w:rsidRPr="004B608C" w:rsidRDefault="001F3FAD" w:rsidP="00E12A88">
      <w:pPr>
        <w:ind w:left="294" w:right="1169" w:firstLine="114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Pottery Lane</w:t>
      </w:r>
      <w:r w:rsidR="00282493">
        <w:rPr>
          <w:rFonts w:ascii="Arial" w:hAnsi="Arial" w:cs="Arial"/>
          <w:b/>
          <w:color w:val="000000"/>
        </w:rPr>
        <w:t xml:space="preserve"> – </w:t>
      </w:r>
      <w:r w:rsidR="00E41376">
        <w:rPr>
          <w:rFonts w:ascii="Arial" w:hAnsi="Arial" w:cs="Arial"/>
          <w:b/>
          <w:color w:val="000000"/>
        </w:rPr>
        <w:t xml:space="preserve">Proposed </w:t>
      </w:r>
      <w:r w:rsidR="00425113">
        <w:rPr>
          <w:rFonts w:ascii="Arial" w:hAnsi="Arial" w:cs="Arial"/>
          <w:b/>
          <w:color w:val="000000"/>
        </w:rPr>
        <w:t>S</w:t>
      </w:r>
      <w:r w:rsidR="00CE3D20">
        <w:rPr>
          <w:rFonts w:ascii="Arial" w:hAnsi="Arial" w:cs="Arial"/>
          <w:b/>
          <w:color w:val="000000"/>
        </w:rPr>
        <w:t>ignalised</w:t>
      </w:r>
      <w:r w:rsidR="00425113">
        <w:rPr>
          <w:rFonts w:ascii="Arial" w:hAnsi="Arial" w:cs="Arial"/>
          <w:b/>
          <w:color w:val="000000"/>
        </w:rPr>
        <w:t xml:space="preserve"> </w:t>
      </w:r>
      <w:r w:rsidR="00A82A83">
        <w:rPr>
          <w:rFonts w:ascii="Arial" w:hAnsi="Arial" w:cs="Arial"/>
          <w:b/>
          <w:color w:val="000000"/>
        </w:rPr>
        <w:t>C</w:t>
      </w:r>
      <w:r w:rsidR="00425113">
        <w:rPr>
          <w:rFonts w:ascii="Arial" w:hAnsi="Arial" w:cs="Arial"/>
          <w:b/>
          <w:color w:val="000000"/>
        </w:rPr>
        <w:t>rossing</w:t>
      </w:r>
      <w:r w:rsidR="00B3714E">
        <w:rPr>
          <w:rFonts w:ascii="Arial" w:hAnsi="Arial" w:cs="Arial"/>
          <w:b/>
          <w:color w:val="000000"/>
        </w:rPr>
        <w:t xml:space="preserve"> </w:t>
      </w:r>
    </w:p>
    <w:p w14:paraId="72A3D3EC" w14:textId="77777777" w:rsidR="007E6997" w:rsidRDefault="007E6997" w:rsidP="004B608C">
      <w:pPr>
        <w:ind w:left="-426" w:right="1169"/>
        <w:rPr>
          <w:rFonts w:ascii="Arial" w:hAnsi="Arial" w:cs="Arial"/>
          <w:color w:val="000000"/>
        </w:rPr>
      </w:pPr>
    </w:p>
    <w:p w14:paraId="009DA7B9" w14:textId="77777777" w:rsidR="00247B4F" w:rsidRPr="00EF4127" w:rsidRDefault="00EF4127" w:rsidP="00F3647A">
      <w:pPr>
        <w:ind w:left="-426" w:right="1169"/>
        <w:jc w:val="both"/>
        <w:rPr>
          <w:rFonts w:ascii="Arial" w:hAnsi="Arial" w:cs="Arial"/>
          <w:bCs/>
          <w:color w:val="000000"/>
        </w:rPr>
      </w:pPr>
      <w:r w:rsidRPr="00EF4127">
        <w:rPr>
          <w:rFonts w:ascii="Arial" w:hAnsi="Arial" w:cs="Arial"/>
          <w:bCs/>
          <w:color w:val="000000"/>
        </w:rPr>
        <w:t>In an effort to encourage active travel and improve pedestrian links in the area, a highway scheme has been develope</w:t>
      </w:r>
      <w:r w:rsidR="00E41376">
        <w:rPr>
          <w:rFonts w:ascii="Arial" w:hAnsi="Arial" w:cs="Arial"/>
          <w:bCs/>
          <w:color w:val="000000"/>
        </w:rPr>
        <w:t>d to provide a signalised crossing on Pottery Lane to connect two sections of Stadt Moers Park.</w:t>
      </w:r>
    </w:p>
    <w:p w14:paraId="0D0B940D" w14:textId="77777777" w:rsidR="00C73355" w:rsidRDefault="00C73355" w:rsidP="00247B4F">
      <w:pPr>
        <w:ind w:right="1169"/>
        <w:jc w:val="both"/>
        <w:rPr>
          <w:rFonts w:ascii="Arial" w:hAnsi="Arial" w:cs="Arial"/>
          <w:color w:val="000000"/>
        </w:rPr>
      </w:pPr>
    </w:p>
    <w:p w14:paraId="7EF415B7" w14:textId="3254E357" w:rsidR="00623CAF" w:rsidRDefault="00A808E8" w:rsidP="00623CAF">
      <w:pPr>
        <w:ind w:left="-426" w:right="1169"/>
        <w:jc w:val="both"/>
        <w:rPr>
          <w:rFonts w:ascii="Arial" w:hAnsi="Arial" w:cs="Arial"/>
          <w:color w:val="000000"/>
        </w:rPr>
      </w:pPr>
      <w:r w:rsidRPr="30F7EA11">
        <w:rPr>
          <w:rFonts w:ascii="Arial" w:hAnsi="Arial" w:cs="Arial"/>
          <w:color w:val="000000" w:themeColor="text1"/>
        </w:rPr>
        <w:t>I</w:t>
      </w:r>
      <w:r w:rsidR="00E41376" w:rsidRPr="30F7EA11">
        <w:rPr>
          <w:rFonts w:ascii="Arial" w:hAnsi="Arial" w:cs="Arial"/>
          <w:color w:val="000000" w:themeColor="text1"/>
        </w:rPr>
        <w:t xml:space="preserve">n </w:t>
      </w:r>
      <w:r w:rsidR="657F9F34" w:rsidRPr="30F7EA11">
        <w:rPr>
          <w:rFonts w:ascii="Arial" w:hAnsi="Arial" w:cs="Arial"/>
          <w:color w:val="000000" w:themeColor="text1"/>
        </w:rPr>
        <w:t>addition,</w:t>
      </w:r>
      <w:r w:rsidR="00E41376" w:rsidRPr="30F7EA11">
        <w:rPr>
          <w:rFonts w:ascii="Arial" w:hAnsi="Arial" w:cs="Arial"/>
          <w:color w:val="000000" w:themeColor="text1"/>
        </w:rPr>
        <w:t xml:space="preserve"> a new footway is proposed to be constructed from the entrance to the northern section of Stadt Moers Park (Pottery Fields</w:t>
      </w:r>
      <w:r w:rsidR="00204C02">
        <w:rPr>
          <w:rFonts w:ascii="Arial" w:hAnsi="Arial" w:cs="Arial"/>
          <w:color w:val="000000" w:themeColor="text1"/>
        </w:rPr>
        <w:t>)</w:t>
      </w:r>
      <w:r w:rsidR="00E41376" w:rsidRPr="30F7EA11">
        <w:rPr>
          <w:rFonts w:ascii="Arial" w:hAnsi="Arial" w:cs="Arial"/>
          <w:color w:val="000000" w:themeColor="text1"/>
        </w:rPr>
        <w:t xml:space="preserve"> towards Pottery Close, as currently pedestrians have to walk along the verge to access the park. A raised table is also proposed on Pottery Close at its junction with Pottery Lane to improve pedestrian accessibility at this location. </w:t>
      </w:r>
    </w:p>
    <w:p w14:paraId="0E27B00A" w14:textId="77777777" w:rsidR="00EC06CD" w:rsidRDefault="00EC06CD" w:rsidP="00705403">
      <w:pPr>
        <w:ind w:right="1169"/>
        <w:jc w:val="both"/>
        <w:rPr>
          <w:rFonts w:ascii="Arial" w:hAnsi="Arial" w:cs="Arial"/>
          <w:color w:val="000000"/>
        </w:rPr>
      </w:pPr>
    </w:p>
    <w:p w14:paraId="5D291896" w14:textId="6C905D39" w:rsidR="003C703D" w:rsidRDefault="00C73355" w:rsidP="00C15C3B">
      <w:pPr>
        <w:ind w:left="-426" w:right="1169"/>
        <w:jc w:val="both"/>
        <w:rPr>
          <w:rFonts w:ascii="Arial" w:hAnsi="Arial" w:cs="Arial"/>
          <w:color w:val="000000"/>
        </w:rPr>
      </w:pPr>
      <w:r w:rsidRPr="2CFC828B">
        <w:rPr>
          <w:rFonts w:ascii="Arial" w:hAnsi="Arial" w:cs="Arial"/>
          <w:color w:val="000000" w:themeColor="text1"/>
        </w:rPr>
        <w:t>Please find enclosed</w:t>
      </w:r>
      <w:r w:rsidR="7F7D5CDD" w:rsidRPr="2CFC828B">
        <w:rPr>
          <w:rFonts w:ascii="Arial" w:hAnsi="Arial" w:cs="Arial"/>
          <w:color w:val="000000" w:themeColor="text1"/>
        </w:rPr>
        <w:t xml:space="preserve"> </w:t>
      </w:r>
      <w:r w:rsidR="00204C02">
        <w:rPr>
          <w:rFonts w:ascii="Arial" w:hAnsi="Arial" w:cs="Arial"/>
          <w:color w:val="000000" w:themeColor="text1"/>
        </w:rPr>
        <w:t>a c</w:t>
      </w:r>
      <w:r w:rsidR="7F7D5CDD" w:rsidRPr="2CFC828B">
        <w:rPr>
          <w:rFonts w:ascii="Arial" w:hAnsi="Arial" w:cs="Arial"/>
          <w:color w:val="000000" w:themeColor="text1"/>
        </w:rPr>
        <w:t xml:space="preserve">onsultation </w:t>
      </w:r>
      <w:r w:rsidR="00204C02">
        <w:rPr>
          <w:rFonts w:ascii="Arial" w:hAnsi="Arial" w:cs="Arial"/>
          <w:color w:val="000000" w:themeColor="text1"/>
        </w:rPr>
        <w:t>p</w:t>
      </w:r>
      <w:r w:rsidR="7F7D5CDD" w:rsidRPr="2CFC828B">
        <w:rPr>
          <w:rFonts w:ascii="Arial" w:hAnsi="Arial" w:cs="Arial"/>
          <w:color w:val="000000" w:themeColor="text1"/>
        </w:rPr>
        <w:t>lan attached</w:t>
      </w:r>
      <w:r w:rsidR="00E77E19" w:rsidRPr="2CFC828B">
        <w:rPr>
          <w:rFonts w:ascii="Arial" w:hAnsi="Arial" w:cs="Arial"/>
        </w:rPr>
        <w:t xml:space="preserve"> </w:t>
      </w:r>
      <w:r w:rsidRPr="2CFC828B">
        <w:rPr>
          <w:rFonts w:ascii="Arial" w:hAnsi="Arial" w:cs="Arial"/>
          <w:color w:val="000000" w:themeColor="text1"/>
        </w:rPr>
        <w:t xml:space="preserve">which shows the location of the </w:t>
      </w:r>
      <w:r w:rsidR="00CC062D" w:rsidRPr="2CFC828B">
        <w:rPr>
          <w:rFonts w:ascii="Arial" w:hAnsi="Arial" w:cs="Arial"/>
          <w:color w:val="000000" w:themeColor="text1"/>
        </w:rPr>
        <w:t xml:space="preserve">proposed </w:t>
      </w:r>
      <w:r w:rsidR="00E41376" w:rsidRPr="2CFC828B">
        <w:rPr>
          <w:rFonts w:ascii="Arial" w:hAnsi="Arial" w:cs="Arial"/>
          <w:color w:val="000000" w:themeColor="text1"/>
        </w:rPr>
        <w:t xml:space="preserve">highway improvement scheme. </w:t>
      </w:r>
    </w:p>
    <w:p w14:paraId="60061E4C" w14:textId="77777777" w:rsidR="00C73355" w:rsidRDefault="00C73355" w:rsidP="00BF7235">
      <w:pPr>
        <w:ind w:right="1169"/>
        <w:jc w:val="both"/>
        <w:rPr>
          <w:rFonts w:ascii="Arial" w:hAnsi="Arial" w:cs="Arial"/>
          <w:color w:val="000000"/>
        </w:rPr>
      </w:pPr>
    </w:p>
    <w:p w14:paraId="41A84173" w14:textId="7F6F684C" w:rsidR="00F77793" w:rsidRDefault="00C73355" w:rsidP="005150ED">
      <w:pPr>
        <w:ind w:left="-426" w:right="1169"/>
        <w:jc w:val="both"/>
        <w:rPr>
          <w:rFonts w:ascii="Arial" w:hAnsi="Arial" w:cs="Arial"/>
          <w:color w:val="000000"/>
        </w:rPr>
      </w:pPr>
      <w:r w:rsidRPr="30F7EA11">
        <w:rPr>
          <w:rFonts w:ascii="Arial" w:hAnsi="Arial" w:cs="Arial"/>
          <w:color w:val="000000" w:themeColor="text1"/>
        </w:rPr>
        <w:t xml:space="preserve">I hope that the above information explains the situation, </w:t>
      </w:r>
      <w:r w:rsidR="7A1C5B8A" w:rsidRPr="30F7EA11">
        <w:rPr>
          <w:rFonts w:ascii="Arial" w:hAnsi="Arial" w:cs="Arial"/>
          <w:color w:val="000000" w:themeColor="text1"/>
        </w:rPr>
        <w:t>however,</w:t>
      </w:r>
      <w:r w:rsidRPr="30F7EA11">
        <w:rPr>
          <w:rFonts w:ascii="Arial" w:hAnsi="Arial" w:cs="Arial"/>
          <w:color w:val="000000" w:themeColor="text1"/>
        </w:rPr>
        <w:t xml:space="preserve"> should you have any comments or queries please </w:t>
      </w:r>
      <w:r w:rsidR="00D14C9A" w:rsidRPr="30F7EA11">
        <w:rPr>
          <w:rFonts w:ascii="Arial" w:hAnsi="Arial" w:cs="Arial"/>
          <w:color w:val="000000" w:themeColor="text1"/>
        </w:rPr>
        <w:t xml:space="preserve">send your responses to  </w:t>
      </w:r>
      <w:hyperlink r:id="rId12">
        <w:r w:rsidR="00D14C9A" w:rsidRPr="30F7EA11">
          <w:rPr>
            <w:rStyle w:val="Hyperlink"/>
            <w:rFonts w:ascii="Arial" w:hAnsi="Arial" w:cs="Arial"/>
          </w:rPr>
          <w:t>Highway.consultations@knowsley.gov.uk</w:t>
        </w:r>
      </w:hyperlink>
      <w:r w:rsidR="00D14C9A" w:rsidRPr="30F7EA11">
        <w:rPr>
          <w:rFonts w:ascii="Arial" w:hAnsi="Arial" w:cs="Arial"/>
          <w:color w:val="000000" w:themeColor="text1"/>
        </w:rPr>
        <w:t xml:space="preserve"> </w:t>
      </w:r>
      <w:r w:rsidR="008B385D" w:rsidRPr="30F7EA11">
        <w:rPr>
          <w:rFonts w:ascii="Arial" w:hAnsi="Arial" w:cs="Arial"/>
        </w:rPr>
        <w:t xml:space="preserve">by </w:t>
      </w:r>
      <w:r w:rsidR="0093042E">
        <w:rPr>
          <w:rFonts w:ascii="Arial" w:hAnsi="Arial" w:cs="Arial"/>
        </w:rPr>
        <w:t>Tuesday</w:t>
      </w:r>
      <w:r w:rsidR="00D14C9A" w:rsidRPr="30F7EA11">
        <w:rPr>
          <w:rFonts w:ascii="Arial" w:hAnsi="Arial" w:cs="Arial"/>
        </w:rPr>
        <w:t xml:space="preserve"> </w:t>
      </w:r>
      <w:r w:rsidR="0093042E">
        <w:rPr>
          <w:rFonts w:ascii="Arial" w:hAnsi="Arial" w:cs="Arial"/>
        </w:rPr>
        <w:t>23</w:t>
      </w:r>
      <w:r w:rsidR="00D14C9A" w:rsidRPr="30F7EA11">
        <w:rPr>
          <w:rFonts w:ascii="Arial" w:hAnsi="Arial" w:cs="Arial"/>
        </w:rPr>
        <w:t xml:space="preserve"> </w:t>
      </w:r>
      <w:r w:rsidR="00737EE1" w:rsidRPr="30F7EA11">
        <w:rPr>
          <w:rFonts w:ascii="Arial" w:hAnsi="Arial" w:cs="Arial"/>
        </w:rPr>
        <w:t>December</w:t>
      </w:r>
      <w:r w:rsidR="00D14C9A" w:rsidRPr="30F7EA11">
        <w:rPr>
          <w:rFonts w:ascii="Arial" w:hAnsi="Arial" w:cs="Arial"/>
        </w:rPr>
        <w:t xml:space="preserve"> 2025</w:t>
      </w:r>
      <w:r w:rsidR="005335F1" w:rsidRPr="30F7EA11">
        <w:rPr>
          <w:rFonts w:ascii="Arial" w:hAnsi="Arial" w:cs="Arial"/>
        </w:rPr>
        <w:t>.</w:t>
      </w:r>
    </w:p>
    <w:p w14:paraId="44EAFD9C" w14:textId="77777777" w:rsidR="00CC062D" w:rsidRDefault="00CC062D" w:rsidP="005150ED">
      <w:pPr>
        <w:ind w:left="-426" w:right="1169"/>
        <w:jc w:val="both"/>
        <w:rPr>
          <w:rFonts w:ascii="Arial" w:hAnsi="Arial" w:cs="Arial"/>
          <w:color w:val="000000"/>
        </w:rPr>
      </w:pPr>
    </w:p>
    <w:p w14:paraId="079776A2" w14:textId="77777777" w:rsidR="00F77793" w:rsidRPr="003C703D" w:rsidRDefault="00F77793" w:rsidP="005150ED">
      <w:pPr>
        <w:ind w:left="-426" w:right="11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Regards</w:t>
      </w:r>
    </w:p>
    <w:p w14:paraId="4B94D5A5" w14:textId="77777777" w:rsidR="003457EC" w:rsidRDefault="003457EC" w:rsidP="00702EDC">
      <w:pPr>
        <w:ind w:right="2180"/>
        <w:rPr>
          <w:rFonts w:ascii="Arial" w:hAnsi="Arial" w:cs="Arial"/>
        </w:rPr>
      </w:pPr>
    </w:p>
    <w:p w14:paraId="300893EA" w14:textId="77777777" w:rsidR="00623CAF" w:rsidRDefault="00D14C9A" w:rsidP="00C15C3B">
      <w:pPr>
        <w:ind w:right="2180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Luke </w:t>
      </w:r>
      <w:r w:rsidR="00425113">
        <w:rPr>
          <w:rFonts w:ascii="Arial" w:hAnsi="Arial" w:cs="Arial"/>
        </w:rPr>
        <w:t>Crilly</w:t>
      </w:r>
    </w:p>
    <w:p w14:paraId="4A585AA5" w14:textId="77777777" w:rsidR="004B608C" w:rsidRPr="00EF4127" w:rsidRDefault="00425113" w:rsidP="00C15C3B">
      <w:pPr>
        <w:ind w:right="2180" w:hanging="426"/>
        <w:rPr>
          <w:rFonts w:ascii="Arial" w:hAnsi="Arial" w:cs="Arial"/>
          <w:b/>
          <w:bCs/>
        </w:rPr>
      </w:pPr>
      <w:r w:rsidRPr="00EF4127">
        <w:rPr>
          <w:rFonts w:ascii="Arial" w:hAnsi="Arial" w:cs="Arial"/>
          <w:b/>
          <w:bCs/>
        </w:rPr>
        <w:t>Graduate Engineer</w:t>
      </w:r>
      <w:r w:rsidR="00D14C9A" w:rsidRPr="00EF4127">
        <w:rPr>
          <w:rFonts w:ascii="Arial" w:hAnsi="Arial" w:cs="Arial"/>
          <w:b/>
          <w:bCs/>
        </w:rPr>
        <w:t xml:space="preserve"> </w:t>
      </w:r>
    </w:p>
    <w:p w14:paraId="49BB3EB5" w14:textId="77777777" w:rsidR="00D14C9A" w:rsidRPr="00EF4127" w:rsidRDefault="00425113" w:rsidP="00C15C3B">
      <w:pPr>
        <w:ind w:right="2180" w:hanging="426"/>
        <w:rPr>
          <w:rFonts w:ascii="Arial" w:hAnsi="Arial" w:cs="Arial"/>
          <w:b/>
          <w:bCs/>
        </w:rPr>
      </w:pPr>
      <w:r w:rsidRPr="00EF4127">
        <w:rPr>
          <w:rFonts w:ascii="Arial" w:hAnsi="Arial" w:cs="Arial"/>
          <w:b/>
          <w:bCs/>
        </w:rPr>
        <w:t>Development Control</w:t>
      </w:r>
    </w:p>
    <w:p w14:paraId="3DEEC669" w14:textId="77777777" w:rsidR="0030589A" w:rsidRDefault="0030589A" w:rsidP="004B608C">
      <w:pPr>
        <w:rPr>
          <w:rFonts w:ascii="Arial" w:hAnsi="Arial" w:cs="Arial"/>
        </w:rPr>
      </w:pPr>
    </w:p>
    <w:p w14:paraId="3656B9AB" w14:textId="77777777" w:rsidR="0030589A" w:rsidRDefault="0030589A" w:rsidP="003058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5FB0818" w14:textId="77777777" w:rsidR="0030589A" w:rsidRDefault="0030589A" w:rsidP="0030589A">
      <w:pPr>
        <w:jc w:val="center"/>
        <w:rPr>
          <w:rFonts w:ascii="Arial" w:hAnsi="Arial" w:cs="Arial"/>
        </w:rPr>
      </w:pPr>
    </w:p>
    <w:p w14:paraId="3D5AC97A" w14:textId="77777777" w:rsidR="0030589A" w:rsidRPr="0017349A" w:rsidRDefault="0030589A" w:rsidP="0030589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5446015E">
        <w:rPr>
          <w:rFonts w:ascii="Arial" w:hAnsi="Arial" w:cs="Arial"/>
          <w:b/>
          <w:bCs/>
          <w:sz w:val="28"/>
          <w:szCs w:val="28"/>
        </w:rPr>
        <w:t>RETURN QUESTIONNAIRE</w:t>
      </w:r>
    </w:p>
    <w:p w14:paraId="7B5649EE" w14:textId="77777777" w:rsidR="0030589A" w:rsidRPr="0017349A" w:rsidRDefault="001867D8" w:rsidP="0030589A">
      <w:pPr>
        <w:tabs>
          <w:tab w:val="left" w:pos="8789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PROPOSED </w:t>
      </w:r>
      <w:r w:rsidR="009B4E52">
        <w:rPr>
          <w:rFonts w:ascii="Arial" w:hAnsi="Arial" w:cs="Arial"/>
          <w:b/>
          <w:bCs/>
          <w:sz w:val="22"/>
          <w:szCs w:val="22"/>
        </w:rPr>
        <w:t>SIGNALISED CROSSING</w:t>
      </w:r>
      <w:r w:rsidR="0030589A" w:rsidRPr="5446015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3A60EB3" w14:textId="77777777" w:rsidR="0030589A" w:rsidRDefault="00425113" w:rsidP="0030589A">
      <w:pPr>
        <w:tabs>
          <w:tab w:val="left" w:pos="8789"/>
        </w:tabs>
        <w:spacing w:line="259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POTTERY LANE</w:t>
      </w:r>
    </w:p>
    <w:p w14:paraId="049F31CB" w14:textId="77777777" w:rsidR="0030589A" w:rsidRDefault="0030589A" w:rsidP="0030589A">
      <w:pPr>
        <w:tabs>
          <w:tab w:val="left" w:pos="8789"/>
        </w:tabs>
        <w:jc w:val="both"/>
        <w:rPr>
          <w:rFonts w:ascii="Arial" w:hAnsi="Arial" w:cs="Arial"/>
        </w:rPr>
      </w:pPr>
    </w:p>
    <w:p w14:paraId="0FD81AAF" w14:textId="77777777" w:rsidR="0030589A" w:rsidRDefault="0030589A" w:rsidP="0030589A">
      <w:pPr>
        <w:tabs>
          <w:tab w:val="left" w:pos="878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Your views are important to us.  </w:t>
      </w:r>
      <w:r>
        <w:rPr>
          <w:rFonts w:ascii="Arial" w:hAnsi="Arial" w:cs="Arial"/>
        </w:rPr>
        <w:t>With this in mind, please answer the following questions as clearly as possible.</w:t>
      </w:r>
    </w:p>
    <w:p w14:paraId="53128261" w14:textId="77777777" w:rsidR="0030589A" w:rsidRDefault="0030589A" w:rsidP="0030589A">
      <w:pPr>
        <w:tabs>
          <w:tab w:val="left" w:pos="8789"/>
        </w:tabs>
        <w:jc w:val="both"/>
        <w:rPr>
          <w:rFonts w:ascii="Arial" w:hAnsi="Arial" w:cs="Arial"/>
        </w:rPr>
      </w:pPr>
    </w:p>
    <w:p w14:paraId="29667DC6" w14:textId="77777777" w:rsidR="0030589A" w:rsidRDefault="0030589A" w:rsidP="0030589A">
      <w:pPr>
        <w:numPr>
          <w:ilvl w:val="0"/>
          <w:numId w:val="7"/>
        </w:numPr>
        <w:ind w:left="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you </w:t>
      </w:r>
      <w:r w:rsidR="00E41376">
        <w:rPr>
          <w:rFonts w:ascii="Arial" w:hAnsi="Arial" w:cs="Arial"/>
        </w:rPr>
        <w:t>support the introduction of a signalised crossing on</w:t>
      </w:r>
      <w:r>
        <w:rPr>
          <w:rFonts w:ascii="Arial" w:hAnsi="Arial" w:cs="Arial"/>
        </w:rPr>
        <w:t xml:space="preserve"> </w:t>
      </w:r>
      <w:r w:rsidR="0057457D">
        <w:rPr>
          <w:rFonts w:ascii="Arial" w:hAnsi="Arial" w:cs="Arial"/>
        </w:rPr>
        <w:t>Pottery Lane</w:t>
      </w:r>
      <w:r>
        <w:rPr>
          <w:rFonts w:ascii="Arial" w:hAnsi="Arial" w:cs="Arial"/>
        </w:rPr>
        <w:t xml:space="preserve">?          </w:t>
      </w:r>
    </w:p>
    <w:p w14:paraId="463422F0" w14:textId="77777777" w:rsidR="0030589A" w:rsidRDefault="006945D0" w:rsidP="0030589A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645A12BB" wp14:editId="07777777">
                <wp:extent cx="234950" cy="177800"/>
                <wp:effectExtent l="0" t="0" r="0" b="0"/>
                <wp:docPr id="11850454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12249E78">
              <v:rect id="Rectangle 4" style="width:18.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indow" strokecolor="#0c445e" strokeweight="1pt" w14:anchorId="17FD0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">
                <v:path arrowok="t"/>
                <w10:anchorlock/>
              </v:rect>
            </w:pict>
          </mc:Fallback>
        </mc:AlternateContent>
      </w:r>
      <w:r w:rsidR="0030589A">
        <w:rPr>
          <w:rFonts w:ascii="Arial" w:hAnsi="Arial" w:cs="Arial"/>
        </w:rPr>
        <w:t xml:space="preserve">Yes         </w:t>
      </w:r>
      <w:r>
        <w:rPr>
          <w:noProof/>
        </w:rPr>
        <mc:AlternateContent>
          <mc:Choice Requires="wps">
            <w:drawing>
              <wp:inline distT="0" distB="0" distL="0" distR="0" wp14:anchorId="5F91689F" wp14:editId="07777777">
                <wp:extent cx="215900" cy="165735"/>
                <wp:effectExtent l="0" t="0" r="0" b="5715"/>
                <wp:docPr id="6672801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65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142E0BD7">
              <v:rect id="Rectangle 3" style="width:17pt;height:1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indow" strokecolor="#0c445e" strokeweight="1pt" w14:anchorId="730829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">
                <v:path arrowok="t"/>
                <w10:anchorlock/>
              </v:rect>
            </w:pict>
          </mc:Fallback>
        </mc:AlternateContent>
      </w:r>
      <w:r w:rsidR="0030589A">
        <w:rPr>
          <w:rFonts w:ascii="Arial" w:hAnsi="Arial" w:cs="Arial"/>
        </w:rPr>
        <w:t xml:space="preserve"> No</w:t>
      </w:r>
    </w:p>
    <w:p w14:paraId="166D2557" w14:textId="77777777" w:rsidR="0030589A" w:rsidRDefault="0030589A" w:rsidP="0030589A">
      <w:pPr>
        <w:tabs>
          <w:tab w:val="left" w:pos="0"/>
        </w:tabs>
        <w:jc w:val="both"/>
        <w:rPr>
          <w:rFonts w:ascii="Arial" w:hAnsi="Arial" w:cs="Arial"/>
          <w:i/>
        </w:rPr>
      </w:pPr>
      <w:r w:rsidRPr="003104F2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 xml:space="preserve">If </w:t>
      </w:r>
      <w:r w:rsidR="002D423C">
        <w:rPr>
          <w:rFonts w:ascii="Arial" w:hAnsi="Arial" w:cs="Arial"/>
          <w:i/>
        </w:rPr>
        <w:t>NO</w:t>
      </w:r>
      <w:r w:rsidRPr="003104F2">
        <w:rPr>
          <w:rFonts w:ascii="Arial" w:hAnsi="Arial" w:cs="Arial"/>
          <w:i/>
        </w:rPr>
        <w:t xml:space="preserve"> please provide brief details, continuing overleaf as necessary)</w:t>
      </w:r>
    </w:p>
    <w:p w14:paraId="00AC2A5C" w14:textId="77777777" w:rsidR="0030589A" w:rsidRPr="003104F2" w:rsidRDefault="0030589A" w:rsidP="0030589A">
      <w:pPr>
        <w:tabs>
          <w:tab w:val="left" w:pos="0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</w:t>
      </w:r>
    </w:p>
    <w:p w14:paraId="62486C05" w14:textId="77777777" w:rsidR="0030589A" w:rsidRDefault="0030589A" w:rsidP="0030589A">
      <w:pPr>
        <w:tabs>
          <w:tab w:val="left" w:pos="0"/>
        </w:tabs>
        <w:jc w:val="both"/>
        <w:rPr>
          <w:rFonts w:ascii="Arial" w:hAnsi="Arial" w:cs="Arial"/>
        </w:rPr>
      </w:pPr>
    </w:p>
    <w:p w14:paraId="73F5E05C" w14:textId="77777777" w:rsidR="0057457D" w:rsidRDefault="00E41376" w:rsidP="0030589A">
      <w:pPr>
        <w:numPr>
          <w:ilvl w:val="0"/>
          <w:numId w:val="7"/>
        </w:numPr>
        <w:ind w:left="0" w:hanging="720"/>
        <w:jc w:val="both"/>
        <w:rPr>
          <w:rFonts w:ascii="Arial" w:hAnsi="Arial" w:cs="Arial"/>
        </w:rPr>
      </w:pPr>
      <w:bookmarkStart w:id="0" w:name="_Hlk211263171"/>
      <w:r>
        <w:rPr>
          <w:rFonts w:ascii="Arial" w:hAnsi="Arial" w:cs="Arial"/>
        </w:rPr>
        <w:t>Do you support the introduction of a raised table on Pottery Close</w:t>
      </w:r>
      <w:r w:rsidR="0030589A" w:rsidRPr="5446015E">
        <w:rPr>
          <w:rFonts w:ascii="Arial" w:hAnsi="Arial" w:cs="Arial"/>
        </w:rPr>
        <w:t>?</w:t>
      </w:r>
      <w:r w:rsidR="0030589A">
        <w:rPr>
          <w:rFonts w:ascii="Arial" w:hAnsi="Arial" w:cs="Arial"/>
        </w:rPr>
        <w:t xml:space="preserve"> </w:t>
      </w:r>
    </w:p>
    <w:bookmarkStart w:id="1" w:name="_Hlk211263330"/>
    <w:p w14:paraId="757698C9" w14:textId="77777777" w:rsidR="0057457D" w:rsidRDefault="006945D0" w:rsidP="0057457D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64369807" wp14:editId="07777777">
                <wp:extent cx="215900" cy="165735"/>
                <wp:effectExtent l="0" t="0" r="0" b="5715"/>
                <wp:docPr id="541794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65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7C7A37A4">
              <v:rect id="Rectangle 2" style="width:17pt;height:1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indow" strokecolor="#0c445e" strokeweight="1pt" w14:anchorId="7F9C3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">
                <v:path arrowok="t"/>
                <w10:anchorlock/>
              </v:rect>
            </w:pict>
          </mc:Fallback>
        </mc:AlternateContent>
      </w:r>
      <w:r w:rsidR="0057457D">
        <w:rPr>
          <w:rFonts w:ascii="Arial" w:hAnsi="Arial" w:cs="Arial"/>
        </w:rPr>
        <w:t xml:space="preserve">Yes         </w:t>
      </w:r>
      <w:r>
        <w:rPr>
          <w:noProof/>
        </w:rPr>
        <mc:AlternateContent>
          <mc:Choice Requires="wps">
            <w:drawing>
              <wp:inline distT="0" distB="0" distL="0" distR="0" wp14:anchorId="22D5F55D" wp14:editId="07777777">
                <wp:extent cx="215900" cy="165735"/>
                <wp:effectExtent l="0" t="0" r="0" b="5715"/>
                <wp:docPr id="88044157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65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3DB96A5E">
              <v:rect id="Rectangle 1" style="width:17pt;height:1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indow" strokecolor="#0c445e" strokeweight="1pt" w14:anchorId="361640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">
                <v:path arrowok="t"/>
                <w10:anchorlock/>
              </v:rect>
            </w:pict>
          </mc:Fallback>
        </mc:AlternateContent>
      </w:r>
      <w:r w:rsidR="0057457D">
        <w:rPr>
          <w:rFonts w:ascii="Arial" w:hAnsi="Arial" w:cs="Arial"/>
        </w:rPr>
        <w:t>No</w:t>
      </w:r>
    </w:p>
    <w:bookmarkEnd w:id="1"/>
    <w:p w14:paraId="12044277" w14:textId="77777777" w:rsidR="0057457D" w:rsidRPr="003104F2" w:rsidRDefault="0057457D" w:rsidP="0057457D">
      <w:pPr>
        <w:tabs>
          <w:tab w:val="left" w:pos="0"/>
        </w:tabs>
        <w:jc w:val="both"/>
        <w:rPr>
          <w:rFonts w:ascii="Arial" w:hAnsi="Arial" w:cs="Arial"/>
          <w:i/>
        </w:rPr>
      </w:pPr>
      <w:r w:rsidRPr="003104F2">
        <w:rPr>
          <w:rFonts w:ascii="Arial" w:hAnsi="Arial" w:cs="Arial"/>
          <w:i/>
        </w:rPr>
        <w:t xml:space="preserve">(If </w:t>
      </w:r>
      <w:r>
        <w:rPr>
          <w:rFonts w:ascii="Arial" w:hAnsi="Arial" w:cs="Arial"/>
          <w:i/>
        </w:rPr>
        <w:t>NO</w:t>
      </w:r>
      <w:r w:rsidRPr="003104F2">
        <w:rPr>
          <w:rFonts w:ascii="Arial" w:hAnsi="Arial" w:cs="Arial"/>
          <w:i/>
        </w:rPr>
        <w:t xml:space="preserve"> please provide</w:t>
      </w:r>
      <w:r>
        <w:rPr>
          <w:rFonts w:ascii="Arial" w:hAnsi="Arial" w:cs="Arial"/>
          <w:i/>
        </w:rPr>
        <w:t xml:space="preserve"> reasons, or suggest alternative operative hours </w:t>
      </w:r>
      <w:r w:rsidRPr="003104F2">
        <w:rPr>
          <w:rFonts w:ascii="Arial" w:hAnsi="Arial" w:cs="Arial"/>
          <w:i/>
        </w:rPr>
        <w:t>continuing overleaf</w:t>
      </w:r>
      <w:r>
        <w:rPr>
          <w:rFonts w:ascii="Arial" w:hAnsi="Arial" w:cs="Arial"/>
          <w:i/>
        </w:rPr>
        <w:t xml:space="preserve"> </w:t>
      </w:r>
      <w:r w:rsidRPr="003104F2">
        <w:rPr>
          <w:rFonts w:ascii="Arial" w:hAnsi="Arial" w:cs="Arial"/>
          <w:i/>
        </w:rPr>
        <w:t>as necessary)</w:t>
      </w:r>
    </w:p>
    <w:p w14:paraId="2DC6761E" w14:textId="77777777" w:rsidR="0057457D" w:rsidRDefault="0057457D" w:rsidP="0057457D">
      <w:pPr>
        <w:tabs>
          <w:tab w:val="left" w:pos="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</w:t>
      </w:r>
    </w:p>
    <w:bookmarkEnd w:id="0"/>
    <w:p w14:paraId="510C577A" w14:textId="77777777" w:rsidR="0057457D" w:rsidRPr="003104F2" w:rsidRDefault="0057457D" w:rsidP="0030589A">
      <w:pPr>
        <w:tabs>
          <w:tab w:val="left" w:pos="0"/>
        </w:tabs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</w:t>
      </w:r>
    </w:p>
    <w:p w14:paraId="4101652C" w14:textId="77777777" w:rsidR="0030589A" w:rsidRDefault="0030589A" w:rsidP="0030589A">
      <w:pPr>
        <w:tabs>
          <w:tab w:val="left" w:pos="0"/>
        </w:tabs>
        <w:jc w:val="both"/>
        <w:rPr>
          <w:rFonts w:ascii="Arial" w:hAnsi="Arial" w:cs="Arial"/>
          <w:i/>
        </w:rPr>
      </w:pPr>
    </w:p>
    <w:p w14:paraId="171D6765" w14:textId="77777777" w:rsidR="0030589A" w:rsidRDefault="0030589A" w:rsidP="0030589A">
      <w:pPr>
        <w:tabs>
          <w:tab w:val="left" w:pos="87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Please use the space below to provide any further comments in relation to these proposals (continuing overleaf as necessary).</w:t>
      </w:r>
    </w:p>
    <w:p w14:paraId="4B99056E" w14:textId="77777777" w:rsidR="0030589A" w:rsidRDefault="0030589A" w:rsidP="0030589A">
      <w:pPr>
        <w:tabs>
          <w:tab w:val="left" w:pos="8789"/>
        </w:tabs>
        <w:jc w:val="both"/>
        <w:rPr>
          <w:rFonts w:ascii="Arial" w:hAnsi="Arial" w:cs="Arial"/>
        </w:rPr>
      </w:pPr>
    </w:p>
    <w:tbl>
      <w:tblPr>
        <w:tblW w:w="9020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169"/>
        <w:gridCol w:w="990"/>
        <w:gridCol w:w="3493"/>
      </w:tblGrid>
      <w:tr w:rsidR="0030589A" w:rsidRPr="00B77788" w14:paraId="1299C43A" w14:textId="77777777" w:rsidTr="00413046">
        <w:tc>
          <w:tcPr>
            <w:tcW w:w="9020" w:type="dxa"/>
            <w:gridSpan w:val="4"/>
          </w:tcPr>
          <w:p w14:paraId="4DDBEF00" w14:textId="77777777" w:rsidR="0030589A" w:rsidRPr="00B77788" w:rsidRDefault="0030589A" w:rsidP="00413046">
            <w:pPr>
              <w:tabs>
                <w:tab w:val="left" w:pos="0"/>
                <w:tab w:val="left" w:pos="709"/>
                <w:tab w:val="left" w:pos="8789"/>
              </w:tabs>
              <w:jc w:val="both"/>
              <w:rPr>
                <w:rFonts w:ascii="Arial" w:hAnsi="Arial" w:cs="Arial"/>
              </w:rPr>
            </w:pPr>
          </w:p>
        </w:tc>
      </w:tr>
      <w:tr w:rsidR="0030589A" w:rsidRPr="00B77788" w14:paraId="3461D779" w14:textId="77777777" w:rsidTr="00413046">
        <w:tc>
          <w:tcPr>
            <w:tcW w:w="9020" w:type="dxa"/>
            <w:gridSpan w:val="4"/>
          </w:tcPr>
          <w:p w14:paraId="3CF2D8B6" w14:textId="77777777" w:rsidR="0030589A" w:rsidRPr="00B77788" w:rsidRDefault="0030589A" w:rsidP="00413046">
            <w:pPr>
              <w:tabs>
                <w:tab w:val="left" w:pos="0"/>
                <w:tab w:val="left" w:pos="709"/>
                <w:tab w:val="left" w:pos="8789"/>
              </w:tabs>
              <w:jc w:val="both"/>
              <w:rPr>
                <w:rFonts w:ascii="Arial" w:hAnsi="Arial" w:cs="Arial"/>
              </w:rPr>
            </w:pPr>
          </w:p>
        </w:tc>
      </w:tr>
      <w:tr w:rsidR="0030589A" w:rsidRPr="00B77788" w14:paraId="0FB78278" w14:textId="77777777" w:rsidTr="00413046">
        <w:tc>
          <w:tcPr>
            <w:tcW w:w="9020" w:type="dxa"/>
            <w:gridSpan w:val="4"/>
          </w:tcPr>
          <w:p w14:paraId="1FC39945" w14:textId="77777777" w:rsidR="0030589A" w:rsidRPr="00B77788" w:rsidRDefault="0030589A" w:rsidP="00413046">
            <w:pPr>
              <w:tabs>
                <w:tab w:val="left" w:pos="0"/>
                <w:tab w:val="left" w:pos="709"/>
                <w:tab w:val="left" w:pos="8789"/>
              </w:tabs>
              <w:jc w:val="both"/>
              <w:rPr>
                <w:rFonts w:ascii="Arial" w:hAnsi="Arial" w:cs="Arial"/>
              </w:rPr>
            </w:pPr>
          </w:p>
        </w:tc>
      </w:tr>
      <w:tr w:rsidR="00595375" w14:paraId="0D909AED" w14:textId="77777777" w:rsidTr="003058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1368" w:type="dxa"/>
          </w:tcPr>
          <w:p w14:paraId="0562CB0E" w14:textId="77777777" w:rsidR="0030589A" w:rsidRDefault="0030589A" w:rsidP="00413046">
            <w:pPr>
              <w:tabs>
                <w:tab w:val="left" w:pos="0"/>
                <w:tab w:val="left" w:pos="709"/>
                <w:tab w:val="left" w:pos="8789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CE0A41" w14:textId="77777777" w:rsidR="0030589A" w:rsidRDefault="0030589A" w:rsidP="00413046">
            <w:pPr>
              <w:tabs>
                <w:tab w:val="left" w:pos="0"/>
                <w:tab w:val="left" w:pos="709"/>
                <w:tab w:val="left" w:pos="8789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76CAFD79" w14:textId="77777777" w:rsidR="0030589A" w:rsidRPr="00B77788" w:rsidRDefault="0030589A" w:rsidP="00413046">
            <w:pPr>
              <w:tabs>
                <w:tab w:val="left" w:pos="709"/>
                <w:tab w:val="left" w:pos="8789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446015E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169" w:type="dxa"/>
          </w:tcPr>
          <w:p w14:paraId="62EBF3C5" w14:textId="77777777" w:rsidR="0030589A" w:rsidRPr="00B77788" w:rsidRDefault="0030589A" w:rsidP="00413046">
            <w:pPr>
              <w:tabs>
                <w:tab w:val="left" w:pos="0"/>
                <w:tab w:val="left" w:pos="709"/>
                <w:tab w:val="left" w:pos="878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D98A12B" w14:textId="77777777" w:rsidR="0030589A" w:rsidRDefault="0030589A" w:rsidP="00413046">
            <w:pPr>
              <w:tabs>
                <w:tab w:val="left" w:pos="0"/>
                <w:tab w:val="left" w:pos="709"/>
                <w:tab w:val="left" w:pos="878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46DB82" w14:textId="77777777" w:rsidR="0030589A" w:rsidRDefault="0030589A" w:rsidP="00413046">
            <w:pPr>
              <w:tabs>
                <w:tab w:val="left" w:pos="0"/>
                <w:tab w:val="left" w:pos="709"/>
                <w:tab w:val="left" w:pos="878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97CC1D" w14:textId="77777777" w:rsidR="0030589A" w:rsidRPr="00B77788" w:rsidRDefault="0030589A" w:rsidP="00413046">
            <w:pPr>
              <w:tabs>
                <w:tab w:val="left" w:pos="709"/>
                <w:tab w:val="left" w:pos="8789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93" w:type="dxa"/>
          </w:tcPr>
          <w:p w14:paraId="110FFD37" w14:textId="77777777" w:rsidR="0030589A" w:rsidRPr="00B77788" w:rsidRDefault="0030589A" w:rsidP="00413046">
            <w:pPr>
              <w:tabs>
                <w:tab w:val="left" w:pos="0"/>
                <w:tab w:val="left" w:pos="709"/>
                <w:tab w:val="left" w:pos="8789"/>
              </w:tabs>
              <w:jc w:val="both"/>
              <w:rPr>
                <w:rFonts w:ascii="Arial" w:hAnsi="Arial" w:cs="Arial"/>
              </w:rPr>
            </w:pPr>
          </w:p>
        </w:tc>
      </w:tr>
      <w:tr w:rsidR="00595375" w14:paraId="25120248" w14:textId="77777777" w:rsidTr="003058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368" w:type="dxa"/>
          </w:tcPr>
          <w:p w14:paraId="3B4DA591" w14:textId="77777777" w:rsidR="0030589A" w:rsidRPr="00B77788" w:rsidRDefault="0030589A" w:rsidP="00413046">
            <w:pPr>
              <w:tabs>
                <w:tab w:val="left" w:pos="709"/>
                <w:tab w:val="left" w:pos="8789"/>
              </w:tabs>
              <w:spacing w:line="259" w:lineRule="auto"/>
              <w:jc w:val="both"/>
            </w:pPr>
            <w:r w:rsidRPr="54460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Telephone </w:t>
            </w:r>
          </w:p>
        </w:tc>
        <w:tc>
          <w:tcPr>
            <w:tcW w:w="3169" w:type="dxa"/>
            <w:tcBorders>
              <w:top w:val="dotted" w:sz="4" w:space="0" w:color="auto"/>
              <w:bottom w:val="dotted" w:sz="4" w:space="0" w:color="auto"/>
            </w:tcBorders>
          </w:tcPr>
          <w:p w14:paraId="6B699379" w14:textId="77777777" w:rsidR="0030589A" w:rsidRPr="00B77788" w:rsidRDefault="0030589A" w:rsidP="00413046">
            <w:pPr>
              <w:tabs>
                <w:tab w:val="left" w:pos="0"/>
                <w:tab w:val="left" w:pos="709"/>
                <w:tab w:val="left" w:pos="878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FE9F23F" w14:textId="77777777" w:rsidR="0030589A" w:rsidRPr="00B77788" w:rsidRDefault="0030589A" w:rsidP="00413046">
            <w:pPr>
              <w:tabs>
                <w:tab w:val="left" w:pos="0"/>
                <w:tab w:val="left" w:pos="709"/>
                <w:tab w:val="left" w:pos="878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93" w:type="dxa"/>
            <w:tcBorders>
              <w:top w:val="dotted" w:sz="4" w:space="0" w:color="auto"/>
              <w:bottom w:val="dotted" w:sz="4" w:space="0" w:color="auto"/>
            </w:tcBorders>
          </w:tcPr>
          <w:p w14:paraId="1F72F646" w14:textId="77777777" w:rsidR="0030589A" w:rsidRPr="00B77788" w:rsidRDefault="0030589A" w:rsidP="00413046">
            <w:pPr>
              <w:tabs>
                <w:tab w:val="left" w:pos="0"/>
                <w:tab w:val="left" w:pos="709"/>
                <w:tab w:val="left" w:pos="8789"/>
              </w:tabs>
              <w:jc w:val="both"/>
              <w:rPr>
                <w:rFonts w:ascii="Arial" w:hAnsi="Arial" w:cs="Arial"/>
              </w:rPr>
            </w:pPr>
          </w:p>
        </w:tc>
      </w:tr>
      <w:tr w:rsidR="00595375" w14:paraId="47D2A083" w14:textId="77777777" w:rsidTr="003058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368" w:type="dxa"/>
          </w:tcPr>
          <w:p w14:paraId="071CC085" w14:textId="77777777" w:rsidR="0030589A" w:rsidRPr="00B77788" w:rsidRDefault="0030589A" w:rsidP="00413046">
            <w:pPr>
              <w:tabs>
                <w:tab w:val="left" w:pos="709"/>
                <w:tab w:val="left" w:pos="8789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446015E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3169" w:type="dxa"/>
            <w:tcBorders>
              <w:top w:val="dotted" w:sz="4" w:space="0" w:color="auto"/>
              <w:bottom w:val="dotted" w:sz="4" w:space="0" w:color="auto"/>
            </w:tcBorders>
          </w:tcPr>
          <w:p w14:paraId="08CE6F91" w14:textId="77777777" w:rsidR="0030589A" w:rsidRPr="00B77788" w:rsidRDefault="0030589A" w:rsidP="00413046">
            <w:pPr>
              <w:tabs>
                <w:tab w:val="left" w:pos="0"/>
                <w:tab w:val="left" w:pos="709"/>
                <w:tab w:val="left" w:pos="878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1CDCEAD" w14:textId="77777777" w:rsidR="0030589A" w:rsidRPr="00B77788" w:rsidRDefault="0030589A" w:rsidP="00413046">
            <w:pPr>
              <w:tabs>
                <w:tab w:val="left" w:pos="0"/>
                <w:tab w:val="left" w:pos="709"/>
                <w:tab w:val="left" w:pos="878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93" w:type="dxa"/>
            <w:tcBorders>
              <w:top w:val="dotted" w:sz="4" w:space="0" w:color="auto"/>
              <w:bottom w:val="dotted" w:sz="4" w:space="0" w:color="auto"/>
            </w:tcBorders>
          </w:tcPr>
          <w:p w14:paraId="6BB9E253" w14:textId="77777777" w:rsidR="0030589A" w:rsidRPr="00B77788" w:rsidRDefault="0030589A" w:rsidP="00413046">
            <w:pPr>
              <w:tabs>
                <w:tab w:val="left" w:pos="0"/>
                <w:tab w:val="left" w:pos="709"/>
                <w:tab w:val="left" w:pos="8789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23DE523C" w14:textId="77777777" w:rsidR="0030589A" w:rsidRDefault="0030589A" w:rsidP="0030589A">
      <w:pPr>
        <w:tabs>
          <w:tab w:val="left" w:pos="8789"/>
        </w:tabs>
        <w:jc w:val="both"/>
        <w:rPr>
          <w:rFonts w:ascii="Arial" w:hAnsi="Arial" w:cs="Arial"/>
        </w:rPr>
      </w:pPr>
    </w:p>
    <w:p w14:paraId="56D5C05C" w14:textId="376C5F2B" w:rsidR="0030589A" w:rsidRPr="0017349A" w:rsidRDefault="0030589A" w:rsidP="0030589A">
      <w:pPr>
        <w:tabs>
          <w:tab w:val="left" w:pos="8789"/>
        </w:tabs>
        <w:jc w:val="both"/>
        <w:rPr>
          <w:rFonts w:ascii="Arial" w:hAnsi="Arial" w:cs="Arial"/>
          <w:sz w:val="20"/>
          <w:szCs w:val="20"/>
        </w:rPr>
      </w:pPr>
      <w:r w:rsidRPr="1E3777A4">
        <w:rPr>
          <w:rFonts w:ascii="Arial" w:hAnsi="Arial" w:cs="Arial"/>
          <w:sz w:val="20"/>
          <w:szCs w:val="20"/>
        </w:rPr>
        <w:t xml:space="preserve">Please return this form to </w:t>
      </w:r>
      <w:r w:rsidRPr="1E3777A4">
        <w:rPr>
          <w:rFonts w:ascii="Arial" w:hAnsi="Arial" w:cs="Arial"/>
          <w:b/>
          <w:bCs/>
          <w:sz w:val="20"/>
          <w:szCs w:val="20"/>
        </w:rPr>
        <w:t xml:space="preserve">Luke </w:t>
      </w:r>
      <w:r w:rsidR="00425113" w:rsidRPr="1E3777A4">
        <w:rPr>
          <w:rFonts w:ascii="Arial" w:hAnsi="Arial" w:cs="Arial"/>
          <w:b/>
          <w:bCs/>
          <w:sz w:val="20"/>
          <w:szCs w:val="20"/>
        </w:rPr>
        <w:t>Crilly</w:t>
      </w:r>
      <w:r w:rsidRPr="1E3777A4">
        <w:rPr>
          <w:rFonts w:ascii="Arial" w:hAnsi="Arial" w:cs="Arial"/>
          <w:b/>
          <w:bCs/>
          <w:sz w:val="20"/>
          <w:szCs w:val="20"/>
        </w:rPr>
        <w:t xml:space="preserve"> </w:t>
      </w:r>
      <w:r w:rsidRPr="1E3777A4">
        <w:rPr>
          <w:rFonts w:ascii="Arial" w:hAnsi="Arial" w:cs="Arial"/>
          <w:sz w:val="20"/>
          <w:szCs w:val="20"/>
        </w:rPr>
        <w:t xml:space="preserve">in the pre-paid envelope provided or via email to </w:t>
      </w:r>
      <w:hyperlink r:id="rId13">
        <w:r w:rsidRPr="1E3777A4">
          <w:rPr>
            <w:rStyle w:val="Hyperlink"/>
            <w:rFonts w:ascii="Arial" w:hAnsi="Arial" w:cs="Arial"/>
            <w:sz w:val="20"/>
            <w:szCs w:val="20"/>
          </w:rPr>
          <w:t>Highway.consultations@knowsley.gov.uk</w:t>
        </w:r>
      </w:hyperlink>
      <w:r w:rsidRPr="1E3777A4">
        <w:rPr>
          <w:rFonts w:ascii="Arial" w:hAnsi="Arial" w:cs="Arial"/>
          <w:sz w:val="20"/>
          <w:szCs w:val="20"/>
        </w:rPr>
        <w:t xml:space="preserve"> by</w:t>
      </w:r>
      <w:r w:rsidR="0093042E">
        <w:rPr>
          <w:rFonts w:ascii="Arial" w:hAnsi="Arial" w:cs="Arial"/>
          <w:sz w:val="20"/>
          <w:szCs w:val="20"/>
        </w:rPr>
        <w:t xml:space="preserve"> Tuesday</w:t>
      </w:r>
      <w:r w:rsidRPr="1E3777A4">
        <w:rPr>
          <w:rFonts w:ascii="Arial" w:hAnsi="Arial" w:cs="Arial"/>
          <w:sz w:val="20"/>
          <w:szCs w:val="20"/>
        </w:rPr>
        <w:t xml:space="preserve"> </w:t>
      </w:r>
      <w:r w:rsidR="0093042E">
        <w:rPr>
          <w:rFonts w:ascii="Arial" w:hAnsi="Arial" w:cs="Arial"/>
          <w:sz w:val="20"/>
          <w:szCs w:val="20"/>
        </w:rPr>
        <w:t>23</w:t>
      </w:r>
      <w:r w:rsidR="0093042E">
        <w:rPr>
          <w:rFonts w:ascii="Arial" w:hAnsi="Arial" w:cs="Arial"/>
          <w:sz w:val="20"/>
          <w:szCs w:val="20"/>
          <w:vertAlign w:val="superscript"/>
        </w:rPr>
        <w:t>rd</w:t>
      </w:r>
      <w:r w:rsidRPr="1E3777A4">
        <w:rPr>
          <w:rFonts w:ascii="Arial" w:hAnsi="Arial" w:cs="Arial"/>
          <w:sz w:val="20"/>
          <w:szCs w:val="20"/>
        </w:rPr>
        <w:t xml:space="preserve"> </w:t>
      </w:r>
      <w:r w:rsidR="00FD1836" w:rsidRPr="1E3777A4">
        <w:rPr>
          <w:rFonts w:ascii="Arial" w:hAnsi="Arial" w:cs="Arial"/>
          <w:sz w:val="20"/>
          <w:szCs w:val="20"/>
        </w:rPr>
        <w:t>December</w:t>
      </w:r>
      <w:r w:rsidRPr="1E3777A4">
        <w:rPr>
          <w:rFonts w:ascii="Arial" w:hAnsi="Arial" w:cs="Arial"/>
          <w:sz w:val="20"/>
          <w:szCs w:val="20"/>
        </w:rPr>
        <w:t xml:space="preserve"> 2025.  All the information provided will be treated confidentially and will only be utilised by the Council to evaluate the proposals. </w:t>
      </w:r>
    </w:p>
    <w:p w14:paraId="52E56223" w14:textId="77777777" w:rsidR="003457EC" w:rsidRPr="004B608C" w:rsidRDefault="003457EC" w:rsidP="0030589A">
      <w:pPr>
        <w:rPr>
          <w:rFonts w:ascii="Arial" w:hAnsi="Arial" w:cs="Arial"/>
        </w:rPr>
      </w:pPr>
    </w:p>
    <w:sectPr w:rsidR="003457EC" w:rsidRPr="004B608C" w:rsidSect="005E3DBD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851" w:right="560" w:bottom="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2481" w14:textId="77777777" w:rsidR="00B76775" w:rsidRDefault="00B76775">
      <w:r>
        <w:separator/>
      </w:r>
    </w:p>
  </w:endnote>
  <w:endnote w:type="continuationSeparator" w:id="0">
    <w:p w14:paraId="64EDE224" w14:textId="77777777" w:rsidR="00B76775" w:rsidRDefault="00B7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5FD0" w14:textId="77777777" w:rsidR="0030589A" w:rsidRDefault="006945D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E60144" wp14:editId="07777777">
          <wp:simplePos x="0" y="0"/>
          <wp:positionH relativeFrom="column">
            <wp:posOffset>-628650</wp:posOffset>
          </wp:positionH>
          <wp:positionV relativeFrom="paragraph">
            <wp:posOffset>-838200</wp:posOffset>
          </wp:positionV>
          <wp:extent cx="6527800" cy="774700"/>
          <wp:effectExtent l="0" t="0" r="0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B51D" w14:textId="77777777" w:rsidR="0030589A" w:rsidRDefault="006945D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F91BD8" wp14:editId="07777777">
          <wp:simplePos x="0" y="0"/>
          <wp:positionH relativeFrom="column">
            <wp:posOffset>-476250</wp:posOffset>
          </wp:positionH>
          <wp:positionV relativeFrom="paragraph">
            <wp:posOffset>-506730</wp:posOffset>
          </wp:positionV>
          <wp:extent cx="6527800" cy="774700"/>
          <wp:effectExtent l="0" t="0" r="0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547A01" w14:textId="77777777" w:rsidR="0030589A" w:rsidRDefault="00305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0B6C" w14:textId="77777777" w:rsidR="00B76775" w:rsidRDefault="00B76775">
      <w:r>
        <w:separator/>
      </w:r>
    </w:p>
  </w:footnote>
  <w:footnote w:type="continuationSeparator" w:id="0">
    <w:p w14:paraId="51D862ED" w14:textId="77777777" w:rsidR="00B76775" w:rsidRDefault="00B76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0C0F" w14:textId="77777777" w:rsidR="0030589A" w:rsidRDefault="006945D0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FDE4831" wp14:editId="07777777">
          <wp:simplePos x="0" y="0"/>
          <wp:positionH relativeFrom="column">
            <wp:posOffset>-955040</wp:posOffset>
          </wp:positionH>
          <wp:positionV relativeFrom="paragraph">
            <wp:posOffset>-311785</wp:posOffset>
          </wp:positionV>
          <wp:extent cx="2425700" cy="1520190"/>
          <wp:effectExtent l="0" t="0" r="0" b="0"/>
          <wp:wrapNone/>
          <wp:docPr id="2" name="Picture 0" descr="dws_letterhead_aquatics_k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ws_letterhead_aquatics_k_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700" cy="152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2F3D" w14:textId="77777777" w:rsidR="000F4601" w:rsidRPr="00C15C3B" w:rsidRDefault="006945D0" w:rsidP="00C15C3B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309F716" wp14:editId="07777777">
          <wp:simplePos x="0" y="0"/>
          <wp:positionH relativeFrom="column">
            <wp:posOffset>-1107440</wp:posOffset>
          </wp:positionH>
          <wp:positionV relativeFrom="paragraph">
            <wp:posOffset>-464185</wp:posOffset>
          </wp:positionV>
          <wp:extent cx="2425700" cy="1520190"/>
          <wp:effectExtent l="0" t="0" r="0" b="0"/>
          <wp:wrapNone/>
          <wp:docPr id="1" name="Picture 0" descr="dws_letterhead_aquatics_k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ws_letterhead_aquatics_k_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700" cy="152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67223"/>
    <w:multiLevelType w:val="hybridMultilevel"/>
    <w:tmpl w:val="D0B8C2C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71B22DD"/>
    <w:multiLevelType w:val="hybridMultilevel"/>
    <w:tmpl w:val="476A2BD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A561CA3"/>
    <w:multiLevelType w:val="hybridMultilevel"/>
    <w:tmpl w:val="B12ED9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2389D"/>
    <w:multiLevelType w:val="hybridMultilevel"/>
    <w:tmpl w:val="165E85A4"/>
    <w:lvl w:ilvl="0" w:tplc="080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4" w15:restartNumberingAfterBreak="0">
    <w:nsid w:val="47235FFB"/>
    <w:multiLevelType w:val="hybridMultilevel"/>
    <w:tmpl w:val="C6DECC24"/>
    <w:lvl w:ilvl="0" w:tplc="F45E4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161C3"/>
    <w:multiLevelType w:val="hybridMultilevel"/>
    <w:tmpl w:val="A3DEE3E4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6AF50831"/>
    <w:multiLevelType w:val="hybridMultilevel"/>
    <w:tmpl w:val="E210296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331953147">
    <w:abstractNumId w:val="0"/>
  </w:num>
  <w:num w:numId="2" w16cid:durableId="1772045618">
    <w:abstractNumId w:val="6"/>
  </w:num>
  <w:num w:numId="3" w16cid:durableId="1265456256">
    <w:abstractNumId w:val="3"/>
  </w:num>
  <w:num w:numId="4" w16cid:durableId="146362575">
    <w:abstractNumId w:val="2"/>
  </w:num>
  <w:num w:numId="5" w16cid:durableId="1492401755">
    <w:abstractNumId w:val="4"/>
  </w:num>
  <w:num w:numId="6" w16cid:durableId="1813209511">
    <w:abstractNumId w:val="1"/>
  </w:num>
  <w:num w:numId="7" w16cid:durableId="65038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56"/>
    <w:rsid w:val="000026B2"/>
    <w:rsid w:val="0000424D"/>
    <w:rsid w:val="00013BEF"/>
    <w:rsid w:val="00016D56"/>
    <w:rsid w:val="000173FC"/>
    <w:rsid w:val="000175A8"/>
    <w:rsid w:val="00024C25"/>
    <w:rsid w:val="000351BC"/>
    <w:rsid w:val="00042EA2"/>
    <w:rsid w:val="000508F0"/>
    <w:rsid w:val="000577FC"/>
    <w:rsid w:val="000615D0"/>
    <w:rsid w:val="00064B89"/>
    <w:rsid w:val="000764F0"/>
    <w:rsid w:val="0007719D"/>
    <w:rsid w:val="000838FD"/>
    <w:rsid w:val="00084EE1"/>
    <w:rsid w:val="000860F2"/>
    <w:rsid w:val="000C672D"/>
    <w:rsid w:val="000D11BE"/>
    <w:rsid w:val="000E4AD4"/>
    <w:rsid w:val="000F0E76"/>
    <w:rsid w:val="000F4601"/>
    <w:rsid w:val="0011218D"/>
    <w:rsid w:val="001175C2"/>
    <w:rsid w:val="0012456C"/>
    <w:rsid w:val="0015557B"/>
    <w:rsid w:val="00165062"/>
    <w:rsid w:val="00184B44"/>
    <w:rsid w:val="001867D8"/>
    <w:rsid w:val="001946D1"/>
    <w:rsid w:val="00195EF0"/>
    <w:rsid w:val="001A5AA4"/>
    <w:rsid w:val="001C014A"/>
    <w:rsid w:val="001D1946"/>
    <w:rsid w:val="001D200C"/>
    <w:rsid w:val="001D3951"/>
    <w:rsid w:val="001E0213"/>
    <w:rsid w:val="001F1701"/>
    <w:rsid w:val="001F3FAD"/>
    <w:rsid w:val="00200004"/>
    <w:rsid w:val="002021C3"/>
    <w:rsid w:val="00204C02"/>
    <w:rsid w:val="002066E1"/>
    <w:rsid w:val="002120E5"/>
    <w:rsid w:val="00231CA9"/>
    <w:rsid w:val="0024299C"/>
    <w:rsid w:val="002429F1"/>
    <w:rsid w:val="00247B4F"/>
    <w:rsid w:val="002677B4"/>
    <w:rsid w:val="0027370D"/>
    <w:rsid w:val="00281E13"/>
    <w:rsid w:val="00282493"/>
    <w:rsid w:val="002A4ABE"/>
    <w:rsid w:val="002C1194"/>
    <w:rsid w:val="002C5FA3"/>
    <w:rsid w:val="002D423C"/>
    <w:rsid w:val="002D6C6C"/>
    <w:rsid w:val="002E629A"/>
    <w:rsid w:val="002E6D0A"/>
    <w:rsid w:val="002E6E49"/>
    <w:rsid w:val="002F4376"/>
    <w:rsid w:val="002F478B"/>
    <w:rsid w:val="00300CE1"/>
    <w:rsid w:val="0030589A"/>
    <w:rsid w:val="003114C0"/>
    <w:rsid w:val="003132AC"/>
    <w:rsid w:val="0031668C"/>
    <w:rsid w:val="00317D49"/>
    <w:rsid w:val="00317D66"/>
    <w:rsid w:val="0032124A"/>
    <w:rsid w:val="00335DD0"/>
    <w:rsid w:val="0034085C"/>
    <w:rsid w:val="003457EC"/>
    <w:rsid w:val="00354E0D"/>
    <w:rsid w:val="00355382"/>
    <w:rsid w:val="00373771"/>
    <w:rsid w:val="00384586"/>
    <w:rsid w:val="003A4BC2"/>
    <w:rsid w:val="003A7861"/>
    <w:rsid w:val="003B199E"/>
    <w:rsid w:val="003B38E7"/>
    <w:rsid w:val="003B6E97"/>
    <w:rsid w:val="003C2290"/>
    <w:rsid w:val="003C703D"/>
    <w:rsid w:val="003C7300"/>
    <w:rsid w:val="003D714E"/>
    <w:rsid w:val="00413046"/>
    <w:rsid w:val="0041520A"/>
    <w:rsid w:val="004203E1"/>
    <w:rsid w:val="00425113"/>
    <w:rsid w:val="004318F7"/>
    <w:rsid w:val="004329A2"/>
    <w:rsid w:val="004338C2"/>
    <w:rsid w:val="0043605A"/>
    <w:rsid w:val="00444A91"/>
    <w:rsid w:val="004500D8"/>
    <w:rsid w:val="004546AE"/>
    <w:rsid w:val="004707DC"/>
    <w:rsid w:val="00476ED3"/>
    <w:rsid w:val="004839E6"/>
    <w:rsid w:val="004A0E5F"/>
    <w:rsid w:val="004A1409"/>
    <w:rsid w:val="004A3D19"/>
    <w:rsid w:val="004A62EE"/>
    <w:rsid w:val="004B4236"/>
    <w:rsid w:val="004B608C"/>
    <w:rsid w:val="004B69DA"/>
    <w:rsid w:val="004C1304"/>
    <w:rsid w:val="004C1A3A"/>
    <w:rsid w:val="004F0F6B"/>
    <w:rsid w:val="00500013"/>
    <w:rsid w:val="00513CA3"/>
    <w:rsid w:val="005150ED"/>
    <w:rsid w:val="0051640E"/>
    <w:rsid w:val="00521641"/>
    <w:rsid w:val="00525642"/>
    <w:rsid w:val="005335F1"/>
    <w:rsid w:val="005371A9"/>
    <w:rsid w:val="00545842"/>
    <w:rsid w:val="005512E0"/>
    <w:rsid w:val="00567A13"/>
    <w:rsid w:val="0057457D"/>
    <w:rsid w:val="0057573D"/>
    <w:rsid w:val="00584F4E"/>
    <w:rsid w:val="005904AB"/>
    <w:rsid w:val="00591C09"/>
    <w:rsid w:val="005935CE"/>
    <w:rsid w:val="00595375"/>
    <w:rsid w:val="005A1D02"/>
    <w:rsid w:val="005A6758"/>
    <w:rsid w:val="005C4D8C"/>
    <w:rsid w:val="005D309F"/>
    <w:rsid w:val="005E2CFE"/>
    <w:rsid w:val="005E3DBD"/>
    <w:rsid w:val="005F44E4"/>
    <w:rsid w:val="006003BA"/>
    <w:rsid w:val="006028E4"/>
    <w:rsid w:val="00602F89"/>
    <w:rsid w:val="00611D81"/>
    <w:rsid w:val="00623A8F"/>
    <w:rsid w:val="00623CAF"/>
    <w:rsid w:val="0063339F"/>
    <w:rsid w:val="00634A4F"/>
    <w:rsid w:val="0063586D"/>
    <w:rsid w:val="00636156"/>
    <w:rsid w:val="006464A1"/>
    <w:rsid w:val="0065118A"/>
    <w:rsid w:val="00652943"/>
    <w:rsid w:val="006558A4"/>
    <w:rsid w:val="00655B9B"/>
    <w:rsid w:val="00666144"/>
    <w:rsid w:val="006734E4"/>
    <w:rsid w:val="00674688"/>
    <w:rsid w:val="0069235D"/>
    <w:rsid w:val="006945D0"/>
    <w:rsid w:val="00694993"/>
    <w:rsid w:val="00695D5A"/>
    <w:rsid w:val="006A03A0"/>
    <w:rsid w:val="006A413E"/>
    <w:rsid w:val="006A4818"/>
    <w:rsid w:val="006A626A"/>
    <w:rsid w:val="006B3B98"/>
    <w:rsid w:val="006B7CD8"/>
    <w:rsid w:val="006C227F"/>
    <w:rsid w:val="006D152E"/>
    <w:rsid w:val="006D4D1F"/>
    <w:rsid w:val="006E6943"/>
    <w:rsid w:val="006F6D7C"/>
    <w:rsid w:val="00702EDC"/>
    <w:rsid w:val="00705403"/>
    <w:rsid w:val="00705A29"/>
    <w:rsid w:val="00707303"/>
    <w:rsid w:val="0072347C"/>
    <w:rsid w:val="007343D2"/>
    <w:rsid w:val="00737EE1"/>
    <w:rsid w:val="00746D15"/>
    <w:rsid w:val="007503EA"/>
    <w:rsid w:val="00761CD6"/>
    <w:rsid w:val="0076208E"/>
    <w:rsid w:val="00765A36"/>
    <w:rsid w:val="00791433"/>
    <w:rsid w:val="00793768"/>
    <w:rsid w:val="007A0C9C"/>
    <w:rsid w:val="007A63E5"/>
    <w:rsid w:val="007A6756"/>
    <w:rsid w:val="007B45FA"/>
    <w:rsid w:val="007B49AC"/>
    <w:rsid w:val="007B736A"/>
    <w:rsid w:val="007C19C7"/>
    <w:rsid w:val="007C3CA9"/>
    <w:rsid w:val="007D3F18"/>
    <w:rsid w:val="007D5C8C"/>
    <w:rsid w:val="007E6997"/>
    <w:rsid w:val="007F702D"/>
    <w:rsid w:val="00800EAD"/>
    <w:rsid w:val="00831800"/>
    <w:rsid w:val="008448F2"/>
    <w:rsid w:val="00855857"/>
    <w:rsid w:val="00863C30"/>
    <w:rsid w:val="00865BE2"/>
    <w:rsid w:val="0087670D"/>
    <w:rsid w:val="00892981"/>
    <w:rsid w:val="008A2DF5"/>
    <w:rsid w:val="008B385D"/>
    <w:rsid w:val="008C562D"/>
    <w:rsid w:val="008D3110"/>
    <w:rsid w:val="008D471E"/>
    <w:rsid w:val="008F1CB9"/>
    <w:rsid w:val="008F3BB7"/>
    <w:rsid w:val="00900635"/>
    <w:rsid w:val="009042F2"/>
    <w:rsid w:val="00906F38"/>
    <w:rsid w:val="00911E8D"/>
    <w:rsid w:val="00917987"/>
    <w:rsid w:val="0093042E"/>
    <w:rsid w:val="009449FA"/>
    <w:rsid w:val="009459EB"/>
    <w:rsid w:val="00945BDF"/>
    <w:rsid w:val="00947AEC"/>
    <w:rsid w:val="009574ED"/>
    <w:rsid w:val="00960F74"/>
    <w:rsid w:val="0096172E"/>
    <w:rsid w:val="00965B47"/>
    <w:rsid w:val="00965F85"/>
    <w:rsid w:val="009703E5"/>
    <w:rsid w:val="0097713C"/>
    <w:rsid w:val="009779B7"/>
    <w:rsid w:val="00986457"/>
    <w:rsid w:val="00992587"/>
    <w:rsid w:val="00993B04"/>
    <w:rsid w:val="0099525C"/>
    <w:rsid w:val="00996C5A"/>
    <w:rsid w:val="00997781"/>
    <w:rsid w:val="009A2625"/>
    <w:rsid w:val="009A6D6F"/>
    <w:rsid w:val="009B4E52"/>
    <w:rsid w:val="009B6E38"/>
    <w:rsid w:val="009B703E"/>
    <w:rsid w:val="009C0F6F"/>
    <w:rsid w:val="009D2065"/>
    <w:rsid w:val="009D79DE"/>
    <w:rsid w:val="009E1EDA"/>
    <w:rsid w:val="009F022A"/>
    <w:rsid w:val="009F2D87"/>
    <w:rsid w:val="009F3111"/>
    <w:rsid w:val="009F62B2"/>
    <w:rsid w:val="00A16C89"/>
    <w:rsid w:val="00A16EB3"/>
    <w:rsid w:val="00A17F6E"/>
    <w:rsid w:val="00A238A0"/>
    <w:rsid w:val="00A23C65"/>
    <w:rsid w:val="00A35AD4"/>
    <w:rsid w:val="00A445B7"/>
    <w:rsid w:val="00A722BB"/>
    <w:rsid w:val="00A73CCB"/>
    <w:rsid w:val="00A808E8"/>
    <w:rsid w:val="00A82A83"/>
    <w:rsid w:val="00A96734"/>
    <w:rsid w:val="00AA36D4"/>
    <w:rsid w:val="00AA46B3"/>
    <w:rsid w:val="00AA7958"/>
    <w:rsid w:val="00AB0924"/>
    <w:rsid w:val="00AB58FF"/>
    <w:rsid w:val="00AB5B21"/>
    <w:rsid w:val="00AD0773"/>
    <w:rsid w:val="00AD37C4"/>
    <w:rsid w:val="00AD66E4"/>
    <w:rsid w:val="00AF1C2D"/>
    <w:rsid w:val="00AF4E52"/>
    <w:rsid w:val="00AF50B9"/>
    <w:rsid w:val="00AF5B2D"/>
    <w:rsid w:val="00B0630E"/>
    <w:rsid w:val="00B25D1F"/>
    <w:rsid w:val="00B269BF"/>
    <w:rsid w:val="00B3714E"/>
    <w:rsid w:val="00B44F57"/>
    <w:rsid w:val="00B721AC"/>
    <w:rsid w:val="00B73C06"/>
    <w:rsid w:val="00B76775"/>
    <w:rsid w:val="00B8201C"/>
    <w:rsid w:val="00B872DB"/>
    <w:rsid w:val="00B91A09"/>
    <w:rsid w:val="00BB7385"/>
    <w:rsid w:val="00BE00A6"/>
    <w:rsid w:val="00BF394C"/>
    <w:rsid w:val="00BF5EA4"/>
    <w:rsid w:val="00BF7235"/>
    <w:rsid w:val="00C0566B"/>
    <w:rsid w:val="00C15C3B"/>
    <w:rsid w:val="00C21DFC"/>
    <w:rsid w:val="00C24D77"/>
    <w:rsid w:val="00C33B2B"/>
    <w:rsid w:val="00C35821"/>
    <w:rsid w:val="00C35D18"/>
    <w:rsid w:val="00C406AE"/>
    <w:rsid w:val="00C504BC"/>
    <w:rsid w:val="00C53110"/>
    <w:rsid w:val="00C72984"/>
    <w:rsid w:val="00C73355"/>
    <w:rsid w:val="00C74BB3"/>
    <w:rsid w:val="00C76628"/>
    <w:rsid w:val="00C76D4F"/>
    <w:rsid w:val="00C80F55"/>
    <w:rsid w:val="00C86599"/>
    <w:rsid w:val="00CB2FF1"/>
    <w:rsid w:val="00CC062D"/>
    <w:rsid w:val="00CE30A5"/>
    <w:rsid w:val="00CE3568"/>
    <w:rsid w:val="00CE3D20"/>
    <w:rsid w:val="00CF7E77"/>
    <w:rsid w:val="00D026E2"/>
    <w:rsid w:val="00D071C6"/>
    <w:rsid w:val="00D10E25"/>
    <w:rsid w:val="00D14BB6"/>
    <w:rsid w:val="00D14C9A"/>
    <w:rsid w:val="00D315BB"/>
    <w:rsid w:val="00D324F2"/>
    <w:rsid w:val="00D32858"/>
    <w:rsid w:val="00D40F3E"/>
    <w:rsid w:val="00D42E98"/>
    <w:rsid w:val="00D43F06"/>
    <w:rsid w:val="00D51A5A"/>
    <w:rsid w:val="00D52FE1"/>
    <w:rsid w:val="00D64080"/>
    <w:rsid w:val="00D706D7"/>
    <w:rsid w:val="00D76CFB"/>
    <w:rsid w:val="00D94424"/>
    <w:rsid w:val="00DA3053"/>
    <w:rsid w:val="00DA70F8"/>
    <w:rsid w:val="00DB664D"/>
    <w:rsid w:val="00E02647"/>
    <w:rsid w:val="00E02893"/>
    <w:rsid w:val="00E0465F"/>
    <w:rsid w:val="00E06431"/>
    <w:rsid w:val="00E06C4C"/>
    <w:rsid w:val="00E12A88"/>
    <w:rsid w:val="00E16635"/>
    <w:rsid w:val="00E249E6"/>
    <w:rsid w:val="00E319E7"/>
    <w:rsid w:val="00E41376"/>
    <w:rsid w:val="00E45EDD"/>
    <w:rsid w:val="00E475A4"/>
    <w:rsid w:val="00E535D1"/>
    <w:rsid w:val="00E579F5"/>
    <w:rsid w:val="00E61E23"/>
    <w:rsid w:val="00E75FBC"/>
    <w:rsid w:val="00E77E19"/>
    <w:rsid w:val="00E804F1"/>
    <w:rsid w:val="00EA4914"/>
    <w:rsid w:val="00EA5FBE"/>
    <w:rsid w:val="00EA7BE7"/>
    <w:rsid w:val="00EB1462"/>
    <w:rsid w:val="00EB3EE3"/>
    <w:rsid w:val="00EC06CD"/>
    <w:rsid w:val="00ED3AC7"/>
    <w:rsid w:val="00ED6006"/>
    <w:rsid w:val="00EE2E12"/>
    <w:rsid w:val="00EE4D51"/>
    <w:rsid w:val="00EF4127"/>
    <w:rsid w:val="00F003A6"/>
    <w:rsid w:val="00F0245F"/>
    <w:rsid w:val="00F078A1"/>
    <w:rsid w:val="00F138EE"/>
    <w:rsid w:val="00F25C10"/>
    <w:rsid w:val="00F273BE"/>
    <w:rsid w:val="00F3647A"/>
    <w:rsid w:val="00F41BD3"/>
    <w:rsid w:val="00F46253"/>
    <w:rsid w:val="00F62FEB"/>
    <w:rsid w:val="00F7511A"/>
    <w:rsid w:val="00F758D9"/>
    <w:rsid w:val="00F773B5"/>
    <w:rsid w:val="00F77793"/>
    <w:rsid w:val="00F806BB"/>
    <w:rsid w:val="00F92DE3"/>
    <w:rsid w:val="00F94D57"/>
    <w:rsid w:val="00FB79DD"/>
    <w:rsid w:val="00FC3614"/>
    <w:rsid w:val="00FD06A3"/>
    <w:rsid w:val="00FD1836"/>
    <w:rsid w:val="00FF4729"/>
    <w:rsid w:val="148E20E5"/>
    <w:rsid w:val="1E3777A4"/>
    <w:rsid w:val="2CFC828B"/>
    <w:rsid w:val="30F7EA11"/>
    <w:rsid w:val="39B4AEA1"/>
    <w:rsid w:val="405F7C8D"/>
    <w:rsid w:val="605B1EFF"/>
    <w:rsid w:val="657F9F34"/>
    <w:rsid w:val="6931D94F"/>
    <w:rsid w:val="7A1C5B8A"/>
    <w:rsid w:val="7F7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D55E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E9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13E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6336F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6336F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6F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336F4"/>
    <w:rPr>
      <w:sz w:val="24"/>
      <w:szCs w:val="24"/>
    </w:rPr>
  </w:style>
  <w:style w:type="table" w:customStyle="1" w:styleId="IntenseQuote1">
    <w:name w:val="Intense Quote1"/>
    <w:basedOn w:val="TableNormal"/>
    <w:uiPriority w:val="60"/>
    <w:qFormat/>
    <w:rsid w:val="006336F4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rsid w:val="00C76D4F"/>
    <w:pPr>
      <w:ind w:left="720"/>
    </w:pPr>
  </w:style>
  <w:style w:type="character" w:styleId="Hyperlink">
    <w:name w:val="Hyperlink"/>
    <w:uiPriority w:val="99"/>
    <w:unhideWhenUsed/>
    <w:rsid w:val="003B199E"/>
    <w:rPr>
      <w:color w:val="0000FF"/>
      <w:u w:val="single"/>
    </w:rPr>
  </w:style>
  <w:style w:type="table" w:styleId="TableGrid">
    <w:name w:val="Table Grid"/>
    <w:basedOn w:val="TableNormal"/>
    <w:rsid w:val="00AF50B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935CE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00CE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300CE1"/>
    <w:rPr>
      <w:rFonts w:ascii="Consolas" w:eastAsia="Calibri" w:hAnsi="Consolas" w:cs="Times New Roman"/>
      <w:sz w:val="21"/>
      <w:szCs w:val="21"/>
      <w:lang w:eastAsia="en-US"/>
    </w:rPr>
  </w:style>
  <w:style w:type="character" w:styleId="UnresolvedMention">
    <w:name w:val="Unresolved Mention"/>
    <w:uiPriority w:val="99"/>
    <w:semiHidden/>
    <w:unhideWhenUsed/>
    <w:rsid w:val="00D1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ighway.consultations@knowsley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ighway.consultations@knowsley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7817A1E8E794DA14FD2A2E7FFDE1B" ma:contentTypeVersion="23" ma:contentTypeDescription="Create a new document." ma:contentTypeScope="" ma:versionID="50ad24aa1507cecce3fd8288a7761daf">
  <xsd:schema xmlns:xsd="http://www.w3.org/2001/XMLSchema" xmlns:xs="http://www.w3.org/2001/XMLSchema" xmlns:p="http://schemas.microsoft.com/office/2006/metadata/properties" xmlns:ns2="44083ca0-e483-46af-8ba6-e0eb829ecddd" xmlns:ns3="e5b4306f-e1e4-4923-8970-abbf202a1d44" targetNamespace="http://schemas.microsoft.com/office/2006/metadata/properties" ma:root="true" ma:fieldsID="81894ddb79aa16f816fcfe01ca5b0528" ns2:_="" ns3:_="">
    <xsd:import namespace="44083ca0-e483-46af-8ba6-e0eb829ecddd"/>
    <xsd:import namespace="e5b4306f-e1e4-4923-8970-abbf202a1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83ca0-e483-46af-8ba6-e0eb829ec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4306f-e1e4-4923-8970-abbf202a1d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e2c7ac2-cd91-4037-ab44-a9159e789eee}" ma:internalName="TaxCatchAll" ma:showField="CatchAllData" ma:web="e5b4306f-e1e4-4923-8970-abbf202a1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4306f-e1e4-4923-8970-abbf202a1d44" xsi:nil="true"/>
    <lcf76f155ced4ddcb4097134ff3c332f xmlns="44083ca0-e483-46af-8ba6-e0eb829ecddd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C44B8-1DFF-4824-9658-D5B971C9A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756DC4-9B01-40A8-A20F-B1CB97D3B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83ca0-e483-46af-8ba6-e0eb829ecddd"/>
    <ds:schemaRef ds:uri="e5b4306f-e1e4-4923-8970-abbf202a1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C8283-5810-44B5-9E2F-91A40292E7A7}">
  <ds:schemaRefs>
    <ds:schemaRef ds:uri="http://schemas.microsoft.com/office/2006/metadata/properties"/>
    <ds:schemaRef ds:uri="http://schemas.microsoft.com/office/infopath/2007/PartnerControls"/>
    <ds:schemaRef ds:uri="e5b4306f-e1e4-4923-8970-abbf202a1d44"/>
    <ds:schemaRef ds:uri="44083ca0-e483-46af-8ba6-e0eb829ecddd"/>
  </ds:schemaRefs>
</ds:datastoreItem>
</file>

<file path=customXml/itemProps4.xml><?xml version="1.0" encoding="utf-8"?>
<ds:datastoreItem xmlns:ds="http://schemas.openxmlformats.org/officeDocument/2006/customXml" ds:itemID="{A2DF372B-437D-4C67-AF28-F277F3E5905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5913BCB-BA2A-442C-A28D-B34DED3627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4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2025-12-15T08:54:00Z</dcterms:created>
  <dcterms:modified xsi:type="dcterms:W3CDTF">2025-12-15T08:54:00Z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GUID">
    <vt:lpwstr>aa6ad5f6-ade9-4bbd-8256-917489ab0add</vt:lpwstr>
  </property>
  <property fmtid="{D5CDD505-2E9C-101B-9397-08002B2CF9AE}" pid="4" name="display_urn:schemas-microsoft-com:office:office#Editor">
    <vt:lpwstr>Bannon, Nickola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Bannon, Nickola</vt:lpwstr>
  </property>
  <property fmtid="{D5CDD505-2E9C-101B-9397-08002B2CF9AE}" pid="10" name="TriggerFlowInfo">
    <vt:lpwstr/>
  </property>
  <property fmtid="{D5CDD505-2E9C-101B-9397-08002B2CF9AE}" pid="11" name="TaxCatchAll">
    <vt:lpwstr/>
  </property>
  <property fmtid="{D5CDD505-2E9C-101B-9397-08002B2CF9AE}" pid="12" name="lcf76f155ced4ddcb4097134ff3c332f">
    <vt:lpwstr/>
  </property>
  <property fmtid="{D5CDD505-2E9C-101B-9397-08002B2CF9AE}" pid="13" name="ContentTypeId">
    <vt:lpwstr>0x01010062C7817A1E8E794DA14FD2A2E7FFDE1B</vt:lpwstr>
  </property>
  <property fmtid="{D5CDD505-2E9C-101B-9397-08002B2CF9AE}" pid="14" name="MediaServiceImageTags">
    <vt:lpwstr/>
  </property>
</Properties>
</file>