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0B68" w14:textId="77777777" w:rsidR="00902663" w:rsidRPr="00E511D1" w:rsidRDefault="00902663" w:rsidP="00E511D1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00E511D1">
        <w:rPr>
          <w:rFonts w:ascii="Arial" w:hAnsi="Arial" w:cs="Arial"/>
          <w:b/>
          <w:bCs/>
          <w:sz w:val="24"/>
          <w:szCs w:val="24"/>
        </w:rPr>
        <w:t>Knowsley Metropolitan Borough Council</w:t>
      </w:r>
    </w:p>
    <w:p w14:paraId="4C1E7BE2" w14:textId="77777777" w:rsidR="00902663" w:rsidRPr="00E511D1" w:rsidRDefault="00902663" w:rsidP="00E511D1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E511D1">
        <w:rPr>
          <w:rFonts w:ascii="Arial" w:hAnsi="Arial" w:cs="Arial"/>
          <w:sz w:val="24"/>
          <w:szCs w:val="24"/>
        </w:rPr>
        <w:t>Local Government</w:t>
      </w:r>
      <w:r w:rsidR="001E48B6">
        <w:rPr>
          <w:rFonts w:ascii="Arial" w:hAnsi="Arial" w:cs="Arial"/>
          <w:sz w:val="24"/>
          <w:szCs w:val="24"/>
        </w:rPr>
        <w:t xml:space="preserve"> (Miscellaneous Provisions) Act</w:t>
      </w:r>
      <w:r w:rsidRPr="00E511D1">
        <w:rPr>
          <w:rFonts w:ascii="Arial" w:hAnsi="Arial" w:cs="Arial"/>
          <w:sz w:val="24"/>
          <w:szCs w:val="24"/>
        </w:rPr>
        <w:t xml:space="preserve"> 1982</w:t>
      </w:r>
    </w:p>
    <w:p w14:paraId="4883648B" w14:textId="77777777" w:rsidR="00902663" w:rsidRPr="00E511D1" w:rsidRDefault="00902663" w:rsidP="00902663">
      <w:pPr>
        <w:jc w:val="center"/>
        <w:rPr>
          <w:rFonts w:ascii="Arial" w:hAnsi="Arial" w:cs="Arial"/>
          <w:sz w:val="24"/>
          <w:szCs w:val="24"/>
        </w:rPr>
      </w:pPr>
    </w:p>
    <w:p w14:paraId="73B5015C" w14:textId="77777777" w:rsidR="00C05832" w:rsidRDefault="00E511D1" w:rsidP="00C05832">
      <w:pPr>
        <w:rPr>
          <w:rFonts w:ascii="Arial" w:hAnsi="Arial" w:cs="Arial"/>
          <w:b/>
          <w:bCs/>
          <w:sz w:val="24"/>
          <w:szCs w:val="24"/>
        </w:rPr>
      </w:pPr>
      <w:r w:rsidRPr="00E511D1">
        <w:rPr>
          <w:rFonts w:ascii="Arial" w:hAnsi="Arial" w:cs="Arial"/>
          <w:sz w:val="24"/>
          <w:szCs w:val="24"/>
        </w:rPr>
        <w:t xml:space="preserve">Application for Registration of </w:t>
      </w:r>
      <w:r w:rsidRPr="00E511D1">
        <w:rPr>
          <w:rFonts w:ascii="Arial" w:hAnsi="Arial" w:cs="Arial"/>
          <w:b/>
          <w:bCs/>
          <w:sz w:val="24"/>
          <w:szCs w:val="24"/>
          <w:u w:val="single"/>
        </w:rPr>
        <w:t>PREMISES</w:t>
      </w:r>
      <w:r w:rsidR="00424856">
        <w:rPr>
          <w:rFonts w:ascii="Arial" w:hAnsi="Arial" w:cs="Arial"/>
          <w:b/>
          <w:bCs/>
          <w:sz w:val="24"/>
          <w:szCs w:val="24"/>
          <w:u w:val="single"/>
        </w:rPr>
        <w:t xml:space="preserve"> &amp; 1 PERSON</w:t>
      </w:r>
      <w:r w:rsidRPr="00E511D1">
        <w:rPr>
          <w:rFonts w:ascii="Arial" w:hAnsi="Arial" w:cs="Arial"/>
          <w:sz w:val="24"/>
          <w:szCs w:val="24"/>
        </w:rPr>
        <w:t xml:space="preserve"> </w:t>
      </w:r>
      <w:r w:rsidR="00290657" w:rsidRPr="00E511D1">
        <w:rPr>
          <w:rFonts w:ascii="Arial" w:hAnsi="Arial" w:cs="Arial"/>
          <w:sz w:val="24"/>
          <w:szCs w:val="24"/>
        </w:rPr>
        <w:t xml:space="preserve">to carry on the </w:t>
      </w:r>
      <w:r w:rsidR="00290657">
        <w:rPr>
          <w:rFonts w:ascii="Arial" w:hAnsi="Arial" w:cs="Arial"/>
          <w:sz w:val="24"/>
          <w:szCs w:val="24"/>
        </w:rPr>
        <w:t xml:space="preserve">practice or </w:t>
      </w:r>
      <w:r w:rsidR="00290657" w:rsidRPr="00E511D1">
        <w:rPr>
          <w:rFonts w:ascii="Arial" w:hAnsi="Arial" w:cs="Arial"/>
          <w:sz w:val="24"/>
          <w:szCs w:val="24"/>
        </w:rPr>
        <w:t>business of</w:t>
      </w:r>
      <w:r w:rsidR="00290657">
        <w:rPr>
          <w:rFonts w:ascii="Arial" w:hAnsi="Arial" w:cs="Arial"/>
          <w:sz w:val="24"/>
          <w:szCs w:val="24"/>
        </w:rPr>
        <w:t xml:space="preserve">: </w:t>
      </w:r>
      <w:r w:rsidR="00290657" w:rsidRPr="00DA5695">
        <w:rPr>
          <w:rFonts w:ascii="Arial" w:hAnsi="Arial" w:cs="Arial"/>
          <w:b/>
          <w:sz w:val="24"/>
          <w:szCs w:val="24"/>
        </w:rPr>
        <w:t>(Acupuncture)</w:t>
      </w:r>
      <w:r w:rsidR="00290657" w:rsidRPr="00E511D1">
        <w:rPr>
          <w:rFonts w:ascii="Arial" w:hAnsi="Arial" w:cs="Arial"/>
          <w:sz w:val="24"/>
          <w:szCs w:val="24"/>
        </w:rPr>
        <w:t>*</w:t>
      </w:r>
      <w:r w:rsidR="00290657" w:rsidRPr="00DA5695">
        <w:rPr>
          <w:rFonts w:ascii="Arial" w:hAnsi="Arial" w:cs="Arial"/>
          <w:b/>
          <w:sz w:val="24"/>
          <w:szCs w:val="24"/>
        </w:rPr>
        <w:t xml:space="preserve"> (</w:t>
      </w:r>
      <w:r w:rsidR="00290657" w:rsidRPr="00E511D1">
        <w:rPr>
          <w:rFonts w:ascii="Arial" w:hAnsi="Arial" w:cs="Arial"/>
          <w:b/>
          <w:bCs/>
          <w:sz w:val="24"/>
          <w:szCs w:val="24"/>
        </w:rPr>
        <w:t>Tattooing)</w:t>
      </w:r>
      <w:r w:rsidR="00290657" w:rsidRPr="00E511D1">
        <w:rPr>
          <w:rFonts w:ascii="Arial" w:hAnsi="Arial" w:cs="Arial"/>
          <w:sz w:val="24"/>
          <w:szCs w:val="24"/>
        </w:rPr>
        <w:t>*</w:t>
      </w:r>
      <w:r w:rsidR="00290657">
        <w:rPr>
          <w:rFonts w:ascii="Arial" w:hAnsi="Arial" w:cs="Arial"/>
          <w:sz w:val="24"/>
          <w:szCs w:val="24"/>
        </w:rPr>
        <w:t xml:space="preserve"> </w:t>
      </w:r>
      <w:r w:rsidR="00290657">
        <w:rPr>
          <w:rFonts w:ascii="Arial" w:hAnsi="Arial" w:cs="Arial"/>
          <w:b/>
          <w:bCs/>
          <w:sz w:val="24"/>
          <w:szCs w:val="24"/>
        </w:rPr>
        <w:t>(Semi-permanent skin-</w:t>
      </w:r>
      <w:proofErr w:type="gramStart"/>
      <w:r w:rsidR="00290657">
        <w:rPr>
          <w:rFonts w:ascii="Arial" w:hAnsi="Arial" w:cs="Arial"/>
          <w:b/>
          <w:bCs/>
          <w:sz w:val="24"/>
          <w:szCs w:val="24"/>
        </w:rPr>
        <w:t>colouring)</w:t>
      </w:r>
      <w:r w:rsidR="00290657" w:rsidRPr="00E511D1">
        <w:rPr>
          <w:rFonts w:ascii="Arial" w:hAnsi="Arial" w:cs="Arial"/>
          <w:sz w:val="24"/>
          <w:szCs w:val="24"/>
        </w:rPr>
        <w:t>*</w:t>
      </w:r>
      <w:proofErr w:type="gramEnd"/>
      <w:r w:rsidR="00290657">
        <w:rPr>
          <w:rFonts w:ascii="Arial" w:hAnsi="Arial" w:cs="Arial"/>
          <w:sz w:val="24"/>
          <w:szCs w:val="24"/>
        </w:rPr>
        <w:t xml:space="preserve"> </w:t>
      </w:r>
      <w:r w:rsidR="00290657">
        <w:rPr>
          <w:rFonts w:ascii="Arial" w:hAnsi="Arial" w:cs="Arial"/>
          <w:b/>
          <w:bCs/>
          <w:sz w:val="24"/>
          <w:szCs w:val="24"/>
        </w:rPr>
        <w:t>(Cosmetic piercing)</w:t>
      </w:r>
      <w:r w:rsidR="00290657" w:rsidRPr="00E511D1">
        <w:rPr>
          <w:rFonts w:ascii="Arial" w:hAnsi="Arial" w:cs="Arial"/>
          <w:sz w:val="24"/>
          <w:szCs w:val="24"/>
        </w:rPr>
        <w:t>*</w:t>
      </w:r>
      <w:r w:rsidR="00290657">
        <w:rPr>
          <w:rFonts w:ascii="Arial" w:hAnsi="Arial" w:cs="Arial"/>
          <w:sz w:val="24"/>
          <w:szCs w:val="24"/>
        </w:rPr>
        <w:t xml:space="preserve"> </w:t>
      </w:r>
      <w:r w:rsidR="00290657" w:rsidRPr="00E511D1">
        <w:rPr>
          <w:rFonts w:ascii="Arial" w:hAnsi="Arial" w:cs="Arial"/>
          <w:b/>
          <w:bCs/>
          <w:sz w:val="24"/>
          <w:szCs w:val="24"/>
        </w:rPr>
        <w:t>(Electrolysis)</w:t>
      </w:r>
      <w:r w:rsidR="00290657">
        <w:rPr>
          <w:rFonts w:ascii="Arial" w:hAnsi="Arial" w:cs="Arial"/>
          <w:b/>
          <w:bCs/>
          <w:sz w:val="24"/>
          <w:szCs w:val="24"/>
        </w:rPr>
        <w:t xml:space="preserve">* </w:t>
      </w:r>
      <w:r w:rsidR="00C05832" w:rsidRPr="00290657">
        <w:rPr>
          <w:rFonts w:ascii="Arial" w:hAnsi="Arial" w:cs="Arial"/>
          <w:b/>
          <w:sz w:val="24"/>
          <w:szCs w:val="24"/>
        </w:rPr>
        <w:t>*</w:t>
      </w:r>
      <w:r w:rsidR="00C05832" w:rsidRPr="00E511D1">
        <w:rPr>
          <w:rFonts w:ascii="Arial" w:hAnsi="Arial" w:cs="Arial"/>
          <w:sz w:val="24"/>
          <w:szCs w:val="24"/>
        </w:rPr>
        <w:t xml:space="preserve"> </w:t>
      </w:r>
      <w:r w:rsidR="00C05832" w:rsidRPr="00290657">
        <w:rPr>
          <w:rFonts w:ascii="Arial" w:hAnsi="Arial" w:cs="Arial"/>
          <w:sz w:val="16"/>
          <w:szCs w:val="16"/>
        </w:rPr>
        <w:t>Delete as appropriate</w:t>
      </w:r>
    </w:p>
    <w:p w14:paraId="02021099" w14:textId="77777777" w:rsidR="00E511D1" w:rsidRPr="00E511D1" w:rsidRDefault="00E511D1" w:rsidP="00E511D1">
      <w:pPr>
        <w:jc w:val="both"/>
        <w:rPr>
          <w:rFonts w:ascii="Arial" w:hAnsi="Arial" w:cs="Arial"/>
          <w:sz w:val="24"/>
          <w:szCs w:val="24"/>
        </w:rPr>
      </w:pPr>
    </w:p>
    <w:p w14:paraId="24437FE5" w14:textId="77777777" w:rsidR="00E511D1" w:rsidRDefault="00E511D1" w:rsidP="00E511D1">
      <w:pPr>
        <w:rPr>
          <w:rFonts w:ascii="Arial" w:hAnsi="Arial" w:cs="Arial"/>
          <w:sz w:val="24"/>
          <w:szCs w:val="24"/>
        </w:rPr>
      </w:pPr>
      <w:r w:rsidRPr="00E511D1">
        <w:rPr>
          <w:rFonts w:ascii="Arial" w:hAnsi="Arial" w:cs="Arial"/>
          <w:b/>
          <w:bCs/>
          <w:sz w:val="24"/>
          <w:szCs w:val="24"/>
        </w:rPr>
        <w:t>I/WE</w:t>
      </w:r>
      <w:r w:rsidR="00290657">
        <w:rPr>
          <w:rFonts w:ascii="Arial" w:hAnsi="Arial" w:cs="Arial"/>
          <w:b/>
          <w:bCs/>
          <w:sz w:val="24"/>
          <w:szCs w:val="24"/>
        </w:rPr>
        <w:t>*</w:t>
      </w:r>
      <w:r w:rsidRPr="00E511D1">
        <w:rPr>
          <w:rFonts w:ascii="Arial" w:hAnsi="Arial" w:cs="Arial"/>
          <w:b/>
          <w:bCs/>
          <w:sz w:val="24"/>
          <w:szCs w:val="24"/>
        </w:rPr>
        <w:t xml:space="preserve"> MAKE APPLICATION </w:t>
      </w:r>
      <w:r w:rsidRPr="00E511D1">
        <w:rPr>
          <w:rFonts w:ascii="Arial" w:hAnsi="Arial" w:cs="Arial"/>
          <w:sz w:val="24"/>
          <w:szCs w:val="24"/>
        </w:rPr>
        <w:t>under the provisions of the above Act for registration of the premises detailed below</w:t>
      </w:r>
      <w:r w:rsidR="00DA5695">
        <w:rPr>
          <w:rFonts w:ascii="Arial" w:hAnsi="Arial" w:cs="Arial"/>
          <w:sz w:val="24"/>
          <w:szCs w:val="24"/>
        </w:rPr>
        <w:t>.</w:t>
      </w:r>
    </w:p>
    <w:p w14:paraId="4C8E4484" w14:textId="77777777" w:rsidR="00C05832" w:rsidRDefault="00C05832" w:rsidP="00E511D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714"/>
      </w:tblGrid>
      <w:tr w:rsidR="00E511D1" w:rsidRPr="00E511D1" w14:paraId="57FF2793" w14:textId="77777777" w:rsidTr="001E48B6">
        <w:trPr>
          <w:trHeight w:val="638"/>
        </w:trPr>
        <w:tc>
          <w:tcPr>
            <w:tcW w:w="4608" w:type="dxa"/>
          </w:tcPr>
          <w:p w14:paraId="08E76202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Name(s) of Applicant(s) (in full)</w:t>
            </w:r>
          </w:p>
        </w:tc>
        <w:tc>
          <w:tcPr>
            <w:tcW w:w="4714" w:type="dxa"/>
          </w:tcPr>
          <w:p w14:paraId="2FA7A957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183470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A0919E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1D1" w:rsidRPr="00E511D1" w14:paraId="1D2ED81A" w14:textId="77777777" w:rsidTr="00C05832">
        <w:trPr>
          <w:trHeight w:val="1020"/>
        </w:trPr>
        <w:tc>
          <w:tcPr>
            <w:tcW w:w="4608" w:type="dxa"/>
          </w:tcPr>
          <w:p w14:paraId="729E0FAF" w14:textId="77777777" w:rsid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Address of Applicant (</w:t>
            </w:r>
            <w:proofErr w:type="gramStart"/>
            <w:r w:rsidRPr="00E511D1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E511D1">
              <w:rPr>
                <w:rFonts w:ascii="Arial" w:hAnsi="Arial" w:cs="Arial"/>
                <w:sz w:val="24"/>
                <w:szCs w:val="24"/>
              </w:rPr>
              <w:t xml:space="preserve"> usual place of residence or, in the case of a company or firm, the registered or principal office)</w:t>
            </w:r>
          </w:p>
          <w:p w14:paraId="34CCB23F" w14:textId="77777777" w:rsidR="00C05832" w:rsidRPr="00E511D1" w:rsidRDefault="00C05832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</w:tcPr>
          <w:p w14:paraId="2BDEF687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A45224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EFF249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832" w:rsidRPr="00E511D1" w14:paraId="0204121F" w14:textId="77777777" w:rsidTr="001E48B6">
        <w:trPr>
          <w:trHeight w:val="360"/>
        </w:trPr>
        <w:tc>
          <w:tcPr>
            <w:tcW w:w="4608" w:type="dxa"/>
          </w:tcPr>
          <w:p w14:paraId="29252168" w14:textId="77777777" w:rsidR="00C05832" w:rsidRPr="00E511D1" w:rsidRDefault="00C05832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4714" w:type="dxa"/>
          </w:tcPr>
          <w:p w14:paraId="107F62F5" w14:textId="77777777" w:rsidR="00C05832" w:rsidRPr="00E511D1" w:rsidRDefault="00C05832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1D1" w:rsidRPr="00E511D1" w14:paraId="72150991" w14:textId="77777777" w:rsidTr="00C05832">
        <w:trPr>
          <w:trHeight w:val="435"/>
        </w:trPr>
        <w:tc>
          <w:tcPr>
            <w:tcW w:w="4608" w:type="dxa"/>
          </w:tcPr>
          <w:p w14:paraId="7137DCD1" w14:textId="77777777" w:rsidR="00E511D1" w:rsidRPr="00E511D1" w:rsidRDefault="00C05832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714" w:type="dxa"/>
          </w:tcPr>
          <w:p w14:paraId="071F288E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6385E9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832" w:rsidRPr="00E511D1" w14:paraId="023096A8" w14:textId="77777777" w:rsidTr="001E48B6">
        <w:trPr>
          <w:trHeight w:val="390"/>
        </w:trPr>
        <w:tc>
          <w:tcPr>
            <w:tcW w:w="4608" w:type="dxa"/>
          </w:tcPr>
          <w:p w14:paraId="2C1CFC48" w14:textId="77777777" w:rsidR="00C05832" w:rsidRPr="00E511D1" w:rsidRDefault="00C05832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Address of premises to be Registered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14" w:type="dxa"/>
          </w:tcPr>
          <w:p w14:paraId="6F0732B1" w14:textId="77777777" w:rsidR="00C05832" w:rsidRPr="00E511D1" w:rsidRDefault="00C05832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1D1" w:rsidRPr="00E511D1" w14:paraId="0501296B" w14:textId="77777777" w:rsidTr="001E48B6">
        <w:trPr>
          <w:trHeight w:val="460"/>
        </w:trPr>
        <w:tc>
          <w:tcPr>
            <w:tcW w:w="4608" w:type="dxa"/>
          </w:tcPr>
          <w:p w14:paraId="1D10634E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Trading Name (if applicable)</w:t>
            </w:r>
          </w:p>
        </w:tc>
        <w:tc>
          <w:tcPr>
            <w:tcW w:w="4714" w:type="dxa"/>
          </w:tcPr>
          <w:p w14:paraId="18BE6AA0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0D4AF3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1D1" w:rsidRPr="00E511D1" w14:paraId="7ADF6053" w14:textId="77777777" w:rsidTr="001E48B6">
        <w:trPr>
          <w:trHeight w:val="760"/>
        </w:trPr>
        <w:tc>
          <w:tcPr>
            <w:tcW w:w="4608" w:type="dxa"/>
          </w:tcPr>
          <w:p w14:paraId="189E98E2" w14:textId="77777777" w:rsid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Description of premises including number and nature of rooms, wash facilities and sanitary provision</w:t>
            </w:r>
          </w:p>
          <w:p w14:paraId="175BD39F" w14:textId="77777777" w:rsidR="001E48B6" w:rsidRPr="00E511D1" w:rsidRDefault="001E48B6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D2331C" w14:textId="77777777" w:rsidR="005E7D5E" w:rsidRPr="00E511D1" w:rsidRDefault="005E7D5E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</w:tcPr>
          <w:p w14:paraId="72FF836C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61C6A9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0F281E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30839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1D1" w:rsidRPr="00E511D1" w14:paraId="32680C65" w14:textId="77777777" w:rsidTr="001E48B6">
        <w:trPr>
          <w:trHeight w:val="320"/>
        </w:trPr>
        <w:tc>
          <w:tcPr>
            <w:tcW w:w="4608" w:type="dxa"/>
          </w:tcPr>
          <w:p w14:paraId="667F4663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What method of cleansing is used for premises, fittings and fixtures?</w:t>
            </w:r>
          </w:p>
          <w:p w14:paraId="3BBC3615" w14:textId="77777777" w:rsid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738F9B" w14:textId="77777777" w:rsidR="001E48B6" w:rsidRDefault="001E48B6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590E30" w14:textId="77777777" w:rsidR="001E48B6" w:rsidRPr="00E511D1" w:rsidRDefault="001E48B6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</w:tcPr>
          <w:p w14:paraId="5D824252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37196E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D78268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B28368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1D1" w:rsidRPr="00E511D1" w14:paraId="36710CDA" w14:textId="77777777" w:rsidTr="001E48B6">
        <w:tc>
          <w:tcPr>
            <w:tcW w:w="4608" w:type="dxa"/>
          </w:tcPr>
          <w:p w14:paraId="5CB0407A" w14:textId="77777777" w:rsid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 xml:space="preserve">What method of sterilisation is used for needles, instruments and other items of </w:t>
            </w:r>
            <w:proofErr w:type="gramStart"/>
            <w:r w:rsidRPr="00E511D1">
              <w:rPr>
                <w:rFonts w:ascii="Arial" w:hAnsi="Arial" w:cs="Arial"/>
                <w:sz w:val="24"/>
                <w:szCs w:val="24"/>
              </w:rPr>
              <w:t>equipment</w:t>
            </w:r>
            <w:proofErr w:type="gramEnd"/>
          </w:p>
          <w:p w14:paraId="70A67497" w14:textId="77777777" w:rsidR="001E48B6" w:rsidRDefault="001E48B6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3B0C1" w14:textId="77777777" w:rsidR="001E48B6" w:rsidRDefault="001E48B6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30A52C" w14:textId="77777777" w:rsidR="001E48B6" w:rsidRPr="00E511D1" w:rsidRDefault="001E48B6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</w:tcPr>
          <w:p w14:paraId="053D4049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D7E5F2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9D3BF3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11943F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1D1" w:rsidRPr="00E511D1" w14:paraId="53298674" w14:textId="77777777" w:rsidTr="001E48B6">
        <w:tc>
          <w:tcPr>
            <w:tcW w:w="4608" w:type="dxa"/>
          </w:tcPr>
          <w:p w14:paraId="2A06EA7A" w14:textId="77777777" w:rsid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How do you dispose of waste (swabs, needles, etc)?</w:t>
            </w:r>
          </w:p>
          <w:p w14:paraId="665E17A5" w14:textId="77777777" w:rsidR="001E48B6" w:rsidRDefault="001E48B6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BE002A" w14:textId="77777777" w:rsidR="001E48B6" w:rsidRPr="00E511D1" w:rsidRDefault="001E48B6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</w:tcPr>
          <w:p w14:paraId="0E192254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46A689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6FD48D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39E597" w14:textId="77777777" w:rsidR="00E511D1" w:rsidRPr="00E511D1" w:rsidRDefault="00E511D1" w:rsidP="005D4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17FD9C" w14:textId="77777777" w:rsidR="00E511D1" w:rsidRPr="00E511D1" w:rsidRDefault="00E511D1" w:rsidP="00E511D1">
      <w:pPr>
        <w:pStyle w:val="Caption"/>
        <w:rPr>
          <w:rFonts w:ascii="Arial" w:hAnsi="Arial" w:cs="Arial"/>
          <w:sz w:val="24"/>
          <w:szCs w:val="24"/>
        </w:rPr>
      </w:pPr>
    </w:p>
    <w:p w14:paraId="78AEF14C" w14:textId="77777777" w:rsidR="00E511D1" w:rsidRPr="00E511D1" w:rsidRDefault="00E511D1" w:rsidP="00E511D1">
      <w:pPr>
        <w:pStyle w:val="Caption"/>
        <w:rPr>
          <w:rFonts w:ascii="Arial" w:hAnsi="Arial" w:cs="Arial"/>
          <w:sz w:val="24"/>
          <w:szCs w:val="24"/>
        </w:rPr>
      </w:pPr>
      <w:r w:rsidRPr="00E511D1">
        <w:rPr>
          <w:rFonts w:ascii="Arial" w:hAnsi="Arial" w:cs="Arial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50"/>
        <w:gridCol w:w="1080"/>
        <w:gridCol w:w="2250"/>
        <w:gridCol w:w="1350"/>
        <w:gridCol w:w="2464"/>
      </w:tblGrid>
      <w:tr w:rsidR="00E511D1" w:rsidRPr="00E511D1" w14:paraId="2C81669B" w14:textId="77777777" w:rsidTr="001E48B6">
        <w:tc>
          <w:tcPr>
            <w:tcW w:w="828" w:type="dxa"/>
          </w:tcPr>
          <w:p w14:paraId="6A6BFAA0" w14:textId="77777777" w:rsidR="00E511D1" w:rsidRPr="00E511D1" w:rsidRDefault="00E511D1" w:rsidP="005D497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350" w:type="dxa"/>
          </w:tcPr>
          <w:p w14:paraId="4B7ABC71" w14:textId="77777777" w:rsidR="00E511D1" w:rsidRPr="00E511D1" w:rsidRDefault="00E511D1" w:rsidP="005D4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9C1F9B" w14:textId="77777777" w:rsidR="00E511D1" w:rsidRPr="00E511D1" w:rsidRDefault="00E511D1" w:rsidP="005D4976">
            <w:pPr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2250" w:type="dxa"/>
          </w:tcPr>
          <w:p w14:paraId="06754E03" w14:textId="77777777" w:rsidR="00E511D1" w:rsidRPr="00E511D1" w:rsidRDefault="00E511D1" w:rsidP="005D49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3E6E41" w14:textId="77777777" w:rsidR="00E511D1" w:rsidRPr="00E511D1" w:rsidRDefault="00E511D1" w:rsidP="005D4976">
            <w:pPr>
              <w:rPr>
                <w:rFonts w:ascii="Arial" w:hAnsi="Arial" w:cs="Arial"/>
                <w:sz w:val="24"/>
                <w:szCs w:val="24"/>
              </w:rPr>
            </w:pPr>
            <w:r w:rsidRPr="00E511D1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2464" w:type="dxa"/>
          </w:tcPr>
          <w:p w14:paraId="3F18910D" w14:textId="77777777" w:rsidR="00E511D1" w:rsidRPr="00E511D1" w:rsidRDefault="00E511D1" w:rsidP="005D4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4A1BB3" w14:textId="77777777" w:rsidR="00E511D1" w:rsidRDefault="00E511D1" w:rsidP="00E511D1">
      <w:pPr>
        <w:jc w:val="both"/>
        <w:rPr>
          <w:rFonts w:ascii="Arial" w:hAnsi="Arial" w:cs="Arial"/>
          <w:sz w:val="24"/>
          <w:szCs w:val="24"/>
        </w:rPr>
      </w:pPr>
    </w:p>
    <w:p w14:paraId="6515A899" w14:textId="1A6F589F" w:rsidR="0012273C" w:rsidRDefault="00AF3A2C" w:rsidP="00210B7A">
      <w:pPr>
        <w:pStyle w:val="Caption"/>
        <w:rPr>
          <w:rFonts w:ascii="Arial" w:hAnsi="Arial" w:cs="Arial"/>
          <w:sz w:val="20"/>
          <w:szCs w:val="20"/>
        </w:rPr>
      </w:pPr>
      <w:r w:rsidRPr="00210B7A">
        <w:rPr>
          <w:rFonts w:ascii="Arial" w:hAnsi="Arial" w:cs="Arial"/>
          <w:b/>
          <w:sz w:val="20"/>
          <w:szCs w:val="20"/>
        </w:rPr>
        <w:t>Payment methods:</w:t>
      </w:r>
      <w:r w:rsidR="00424856" w:rsidRPr="00210B7A">
        <w:rPr>
          <w:rFonts w:ascii="Arial" w:hAnsi="Arial" w:cs="Arial"/>
          <w:sz w:val="20"/>
          <w:szCs w:val="20"/>
        </w:rPr>
        <w:t xml:space="preserve"> </w:t>
      </w:r>
      <w:r w:rsidR="00430BEB">
        <w:rPr>
          <w:rFonts w:ascii="Arial" w:hAnsi="Arial" w:cs="Arial"/>
          <w:sz w:val="20"/>
          <w:szCs w:val="20"/>
        </w:rPr>
        <w:t xml:space="preserve">You will be sent and invoice for the fee and once this has been received </w:t>
      </w:r>
      <w:r w:rsidR="00C572E4">
        <w:rPr>
          <w:rFonts w:ascii="Arial" w:hAnsi="Arial" w:cs="Arial"/>
          <w:sz w:val="20"/>
          <w:szCs w:val="20"/>
        </w:rPr>
        <w:t>arrangements will be made for inspection.</w:t>
      </w:r>
    </w:p>
    <w:p w14:paraId="60C56FF9" w14:textId="11658E62" w:rsidR="00C572E4" w:rsidRDefault="00C572E4" w:rsidP="00C572E4"/>
    <w:p w14:paraId="001400CD" w14:textId="77777777" w:rsidR="00C572E4" w:rsidRPr="00C572E4" w:rsidRDefault="00C572E4" w:rsidP="00C572E4"/>
    <w:p w14:paraId="4CC8F37B" w14:textId="77777777" w:rsidR="00E9521B" w:rsidRPr="00E9521B" w:rsidRDefault="00E9521B" w:rsidP="00E9521B"/>
    <w:p w14:paraId="0AF1D81E" w14:textId="77777777" w:rsidR="00DA5695" w:rsidRDefault="00DA5695" w:rsidP="0012273C">
      <w:pPr>
        <w:jc w:val="both"/>
      </w:pPr>
    </w:p>
    <w:p w14:paraId="7AFCA4E7" w14:textId="77777777" w:rsidR="00E511D1" w:rsidRPr="00E511D1" w:rsidRDefault="00E511D1" w:rsidP="00E511D1">
      <w:pPr>
        <w:pStyle w:val="BodyText"/>
        <w:jc w:val="center"/>
        <w:rPr>
          <w:rFonts w:ascii="Arial" w:hAnsi="Arial" w:cs="Arial"/>
          <w:b/>
          <w:bCs/>
          <w:sz w:val="24"/>
          <w:szCs w:val="24"/>
        </w:rPr>
      </w:pPr>
      <w:r w:rsidRPr="00E511D1">
        <w:rPr>
          <w:rFonts w:ascii="Arial" w:hAnsi="Arial" w:cs="Arial"/>
          <w:b/>
          <w:bCs/>
          <w:sz w:val="24"/>
          <w:szCs w:val="24"/>
        </w:rPr>
        <w:lastRenderedPageBreak/>
        <w:t>Knowsley Metropolitan Borough Council</w:t>
      </w:r>
    </w:p>
    <w:p w14:paraId="494F1FFD" w14:textId="77777777" w:rsidR="00E511D1" w:rsidRPr="00E511D1" w:rsidRDefault="00E511D1" w:rsidP="00E511D1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E511D1">
        <w:rPr>
          <w:rFonts w:ascii="Arial" w:hAnsi="Arial" w:cs="Arial"/>
          <w:sz w:val="24"/>
          <w:szCs w:val="24"/>
        </w:rPr>
        <w:t>Local Government</w:t>
      </w:r>
      <w:r w:rsidR="001E48B6">
        <w:rPr>
          <w:rFonts w:ascii="Arial" w:hAnsi="Arial" w:cs="Arial"/>
          <w:sz w:val="24"/>
          <w:szCs w:val="24"/>
        </w:rPr>
        <w:t xml:space="preserve"> (Miscellaneous Provisions) Act</w:t>
      </w:r>
      <w:r w:rsidRPr="00E511D1">
        <w:rPr>
          <w:rFonts w:ascii="Arial" w:hAnsi="Arial" w:cs="Arial"/>
          <w:sz w:val="24"/>
          <w:szCs w:val="24"/>
        </w:rPr>
        <w:t xml:space="preserve"> 1982</w:t>
      </w:r>
    </w:p>
    <w:p w14:paraId="7B8B004D" w14:textId="77777777" w:rsidR="00E511D1" w:rsidRDefault="00E511D1" w:rsidP="00902663">
      <w:pPr>
        <w:jc w:val="both"/>
        <w:rPr>
          <w:rFonts w:ascii="Arial" w:hAnsi="Arial" w:cs="Arial"/>
          <w:sz w:val="24"/>
          <w:szCs w:val="24"/>
        </w:rPr>
      </w:pPr>
    </w:p>
    <w:p w14:paraId="1E97908C" w14:textId="77777777" w:rsidR="00DA5695" w:rsidRPr="00E511D1" w:rsidRDefault="00DA5695" w:rsidP="00DA5695">
      <w:pPr>
        <w:rPr>
          <w:rFonts w:ascii="Arial" w:hAnsi="Arial" w:cs="Arial"/>
          <w:sz w:val="24"/>
          <w:szCs w:val="24"/>
        </w:rPr>
      </w:pPr>
      <w:r w:rsidRPr="00E511D1">
        <w:rPr>
          <w:rFonts w:ascii="Arial" w:hAnsi="Arial" w:cs="Arial"/>
          <w:sz w:val="24"/>
          <w:szCs w:val="24"/>
        </w:rPr>
        <w:t xml:space="preserve">Application for Registration of </w:t>
      </w:r>
      <w:r w:rsidR="00424856" w:rsidRPr="00424856">
        <w:rPr>
          <w:rFonts w:ascii="Arial" w:hAnsi="Arial" w:cs="Arial"/>
          <w:b/>
          <w:sz w:val="24"/>
          <w:szCs w:val="24"/>
          <w:u w:val="single"/>
        </w:rPr>
        <w:t>ADDITIONAL</w:t>
      </w:r>
      <w:r w:rsidR="0042485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24856">
        <w:rPr>
          <w:rFonts w:ascii="Arial" w:hAnsi="Arial" w:cs="Arial"/>
          <w:b/>
          <w:bCs/>
          <w:sz w:val="24"/>
          <w:szCs w:val="24"/>
          <w:u w:val="single"/>
        </w:rPr>
        <w:t>PERSON</w:t>
      </w:r>
      <w:r w:rsidRPr="00424856">
        <w:rPr>
          <w:rFonts w:ascii="Arial" w:hAnsi="Arial" w:cs="Arial"/>
          <w:sz w:val="24"/>
          <w:szCs w:val="24"/>
          <w:u w:val="single"/>
        </w:rPr>
        <w:t xml:space="preserve"> </w:t>
      </w:r>
      <w:r w:rsidRPr="00E511D1">
        <w:rPr>
          <w:rFonts w:ascii="Arial" w:hAnsi="Arial" w:cs="Arial"/>
          <w:sz w:val="24"/>
          <w:szCs w:val="24"/>
        </w:rPr>
        <w:t xml:space="preserve">to carry on the </w:t>
      </w:r>
      <w:r>
        <w:rPr>
          <w:rFonts w:ascii="Arial" w:hAnsi="Arial" w:cs="Arial"/>
          <w:sz w:val="24"/>
          <w:szCs w:val="24"/>
        </w:rPr>
        <w:t xml:space="preserve">practice of </w:t>
      </w:r>
      <w:r w:rsidRPr="00E511D1">
        <w:rPr>
          <w:rFonts w:ascii="Arial" w:hAnsi="Arial" w:cs="Arial"/>
          <w:sz w:val="24"/>
          <w:szCs w:val="24"/>
        </w:rPr>
        <w:t>*</w:t>
      </w:r>
      <w:r w:rsidRPr="00DA5695">
        <w:rPr>
          <w:rFonts w:ascii="Arial" w:hAnsi="Arial" w:cs="Arial"/>
          <w:b/>
          <w:sz w:val="24"/>
          <w:szCs w:val="24"/>
        </w:rPr>
        <w:t xml:space="preserve">(Acupuncture) </w:t>
      </w:r>
      <w:r>
        <w:rPr>
          <w:rFonts w:ascii="Arial" w:hAnsi="Arial" w:cs="Arial"/>
          <w:sz w:val="24"/>
          <w:szCs w:val="24"/>
        </w:rPr>
        <w:t xml:space="preserve">or </w:t>
      </w:r>
      <w:r w:rsidRPr="00E511D1">
        <w:rPr>
          <w:rFonts w:ascii="Arial" w:hAnsi="Arial" w:cs="Arial"/>
          <w:sz w:val="24"/>
          <w:szCs w:val="24"/>
        </w:rPr>
        <w:t xml:space="preserve">business of </w:t>
      </w:r>
      <w:r w:rsidRPr="00DA5695">
        <w:rPr>
          <w:rFonts w:ascii="Arial" w:hAnsi="Arial" w:cs="Arial"/>
          <w:b/>
          <w:sz w:val="24"/>
          <w:szCs w:val="24"/>
        </w:rPr>
        <w:t>(</w:t>
      </w:r>
      <w:r w:rsidRPr="00E511D1">
        <w:rPr>
          <w:rFonts w:ascii="Arial" w:hAnsi="Arial" w:cs="Arial"/>
          <w:b/>
          <w:bCs/>
          <w:sz w:val="24"/>
          <w:szCs w:val="24"/>
        </w:rPr>
        <w:t xml:space="preserve">Tattooing), </w:t>
      </w:r>
      <w:r>
        <w:rPr>
          <w:rFonts w:ascii="Arial" w:hAnsi="Arial" w:cs="Arial"/>
          <w:b/>
          <w:bCs/>
          <w:sz w:val="24"/>
          <w:szCs w:val="24"/>
        </w:rPr>
        <w:t xml:space="preserve">(Semi-permanent skin-colouring), (Cosmetic piercing), </w:t>
      </w:r>
      <w:r w:rsidRPr="00E511D1">
        <w:rPr>
          <w:rFonts w:ascii="Arial" w:hAnsi="Arial" w:cs="Arial"/>
          <w:b/>
          <w:bCs/>
          <w:sz w:val="24"/>
          <w:szCs w:val="24"/>
        </w:rPr>
        <w:t>(Electrolysis)</w:t>
      </w:r>
      <w:r w:rsidRPr="00E511D1">
        <w:rPr>
          <w:rFonts w:ascii="Arial" w:hAnsi="Arial" w:cs="Arial"/>
          <w:sz w:val="24"/>
          <w:szCs w:val="24"/>
        </w:rPr>
        <w:t xml:space="preserve">* Delete as </w:t>
      </w:r>
      <w:proofErr w:type="gramStart"/>
      <w:r w:rsidRPr="00E511D1">
        <w:rPr>
          <w:rFonts w:ascii="Arial" w:hAnsi="Arial" w:cs="Arial"/>
          <w:sz w:val="24"/>
          <w:szCs w:val="24"/>
        </w:rPr>
        <w:t>appropriate</w:t>
      </w:r>
      <w:proofErr w:type="gramEnd"/>
    </w:p>
    <w:p w14:paraId="37910707" w14:textId="77777777" w:rsidR="00902663" w:rsidRPr="00E511D1" w:rsidRDefault="00902663" w:rsidP="00902663">
      <w:pPr>
        <w:jc w:val="both"/>
        <w:rPr>
          <w:rFonts w:ascii="Arial" w:hAnsi="Arial" w:cs="Arial"/>
          <w:sz w:val="24"/>
          <w:szCs w:val="24"/>
        </w:rPr>
      </w:pPr>
    </w:p>
    <w:p w14:paraId="51C76BE9" w14:textId="77777777" w:rsidR="00902663" w:rsidRPr="00E511D1" w:rsidRDefault="00902663" w:rsidP="0090266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511D1">
        <w:rPr>
          <w:rFonts w:ascii="Arial" w:hAnsi="Arial" w:cs="Arial"/>
          <w:b/>
          <w:bCs/>
          <w:sz w:val="24"/>
          <w:szCs w:val="24"/>
        </w:rPr>
        <w:t xml:space="preserve">I/WE MAKE APPLICATION </w:t>
      </w:r>
      <w:r w:rsidRPr="00E511D1">
        <w:rPr>
          <w:rFonts w:ascii="Arial" w:hAnsi="Arial" w:cs="Arial"/>
          <w:sz w:val="24"/>
          <w:szCs w:val="24"/>
        </w:rPr>
        <w:t xml:space="preserve">under the provisions of the above Act for registration </w:t>
      </w:r>
      <w:r w:rsidR="00DA5695">
        <w:rPr>
          <w:rFonts w:ascii="Arial" w:hAnsi="Arial" w:cs="Arial"/>
          <w:sz w:val="24"/>
          <w:szCs w:val="24"/>
        </w:rPr>
        <w:t xml:space="preserve">of persons detailed </w:t>
      </w:r>
      <w:proofErr w:type="gramStart"/>
      <w:r w:rsidR="00DA5695">
        <w:rPr>
          <w:rFonts w:ascii="Arial" w:hAnsi="Arial" w:cs="Arial"/>
          <w:sz w:val="24"/>
          <w:szCs w:val="24"/>
        </w:rPr>
        <w:t>below</w:t>
      </w:r>
      <w:proofErr w:type="gramEnd"/>
    </w:p>
    <w:p w14:paraId="6A83B7B6" w14:textId="77777777" w:rsidR="00902663" w:rsidRDefault="00902663" w:rsidP="0090266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714"/>
      </w:tblGrid>
      <w:tr w:rsidR="00902663" w14:paraId="57B6D08F" w14:textId="77777777" w:rsidTr="00290657">
        <w:trPr>
          <w:trHeight w:val="775"/>
        </w:trPr>
        <w:tc>
          <w:tcPr>
            <w:tcW w:w="4500" w:type="dxa"/>
          </w:tcPr>
          <w:p w14:paraId="5A2BBACD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Name(s) of Applicant(s) (in full)</w:t>
            </w:r>
          </w:p>
        </w:tc>
        <w:tc>
          <w:tcPr>
            <w:tcW w:w="4714" w:type="dxa"/>
          </w:tcPr>
          <w:p w14:paraId="5AAA23B6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28E3C5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63" w14:paraId="639995D3" w14:textId="77777777" w:rsidTr="00C05832">
        <w:trPr>
          <w:trHeight w:val="1020"/>
        </w:trPr>
        <w:tc>
          <w:tcPr>
            <w:tcW w:w="4500" w:type="dxa"/>
          </w:tcPr>
          <w:p w14:paraId="1B6BEF8B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Applicant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usual place of residence or, in the case of a company or firm, the registered or principal office)</w:t>
            </w:r>
          </w:p>
          <w:p w14:paraId="16D16910" w14:textId="77777777" w:rsidR="00C05832" w:rsidRDefault="00C05832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</w:tcPr>
          <w:p w14:paraId="7AB83BD0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DB92D3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9C70A8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9ACC3A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832" w14:paraId="60A717EB" w14:textId="77777777" w:rsidTr="00C05832">
        <w:trPr>
          <w:trHeight w:val="435"/>
        </w:trPr>
        <w:tc>
          <w:tcPr>
            <w:tcW w:w="4500" w:type="dxa"/>
          </w:tcPr>
          <w:p w14:paraId="1615A7CE" w14:textId="77777777" w:rsidR="00C05832" w:rsidRDefault="00C05832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4714" w:type="dxa"/>
          </w:tcPr>
          <w:p w14:paraId="57D34FBE" w14:textId="77777777" w:rsidR="00C05832" w:rsidRDefault="00C05832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5832" w14:paraId="020381CA" w14:textId="77777777" w:rsidTr="00290657">
        <w:trPr>
          <w:trHeight w:val="375"/>
        </w:trPr>
        <w:tc>
          <w:tcPr>
            <w:tcW w:w="4500" w:type="dxa"/>
          </w:tcPr>
          <w:p w14:paraId="054D81CB" w14:textId="77777777" w:rsidR="00C05832" w:rsidRDefault="00C05832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714" w:type="dxa"/>
          </w:tcPr>
          <w:p w14:paraId="0979000C" w14:textId="77777777" w:rsidR="00C05832" w:rsidRDefault="00C05832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63" w14:paraId="5C268A3E" w14:textId="77777777" w:rsidTr="00290657">
        <w:trPr>
          <w:trHeight w:val="880"/>
        </w:trPr>
        <w:tc>
          <w:tcPr>
            <w:tcW w:w="4500" w:type="dxa"/>
          </w:tcPr>
          <w:p w14:paraId="5B96C30D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Address(es) of premises in Borough where applicant will carry on the (business) (practice)</w:t>
            </w:r>
          </w:p>
        </w:tc>
        <w:tc>
          <w:tcPr>
            <w:tcW w:w="4714" w:type="dxa"/>
          </w:tcPr>
          <w:p w14:paraId="41C5AB0F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0270E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271E4C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23E20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D61669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63" w14:paraId="01129B5B" w14:textId="77777777" w:rsidTr="00290657">
        <w:trPr>
          <w:trHeight w:val="500"/>
        </w:trPr>
        <w:tc>
          <w:tcPr>
            <w:tcW w:w="4500" w:type="dxa"/>
          </w:tcPr>
          <w:p w14:paraId="4D924D08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training, qualifications or experience to carry on the (business) (practice)</w:t>
            </w:r>
          </w:p>
          <w:p w14:paraId="00A203F4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7E4529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302577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1A16ED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EE73FD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E48E58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</w:tcPr>
          <w:p w14:paraId="7F35B336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291886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EBAE7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74EAD0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60FE90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63" w14:paraId="292067F7" w14:textId="77777777" w:rsidTr="00290657">
        <w:tc>
          <w:tcPr>
            <w:tcW w:w="4500" w:type="dxa"/>
          </w:tcPr>
          <w:p w14:paraId="41DE98A6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convicted of any offence under the Act?</w:t>
            </w:r>
          </w:p>
          <w:p w14:paraId="1392EC30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(If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YES, </w:t>
            </w:r>
            <w:r>
              <w:rPr>
                <w:rFonts w:ascii="Arial" w:hAnsi="Arial" w:cs="Arial"/>
                <w:sz w:val="24"/>
                <w:szCs w:val="24"/>
              </w:rPr>
              <w:t>give details)</w:t>
            </w:r>
          </w:p>
          <w:p w14:paraId="067BAA6F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461241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372EB8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07F9EC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0BAB99" w14:textId="77777777" w:rsidR="001E48B6" w:rsidRDefault="001E48B6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</w:tcPr>
          <w:p w14:paraId="5BC2F6C1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8132C9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863FB5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46D1CE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EB9784" w14:textId="77777777" w:rsidR="00902663" w:rsidRDefault="00902663" w:rsidP="00E52A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12D5F" w14:textId="77777777" w:rsidR="00902663" w:rsidRDefault="00902663" w:rsidP="00902663">
      <w:pPr>
        <w:pStyle w:val="Caption"/>
        <w:rPr>
          <w:rFonts w:ascii="Arial" w:hAnsi="Arial" w:cs="Arial"/>
          <w:sz w:val="24"/>
          <w:szCs w:val="24"/>
        </w:rPr>
      </w:pPr>
    </w:p>
    <w:p w14:paraId="4FC02B32" w14:textId="77777777" w:rsidR="00902663" w:rsidRDefault="00902663" w:rsidP="00902663">
      <w:pPr>
        <w:pStyle w:val="Captio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19"/>
        <w:gridCol w:w="1080"/>
        <w:gridCol w:w="2250"/>
        <w:gridCol w:w="1350"/>
        <w:gridCol w:w="2464"/>
      </w:tblGrid>
      <w:tr w:rsidR="00902663" w14:paraId="2B5A03B4" w14:textId="77777777" w:rsidTr="00290657">
        <w:tc>
          <w:tcPr>
            <w:tcW w:w="851" w:type="dxa"/>
          </w:tcPr>
          <w:p w14:paraId="1A45FD00" w14:textId="77777777" w:rsidR="00902663" w:rsidRDefault="00902663" w:rsidP="00E52A63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19" w:type="dxa"/>
          </w:tcPr>
          <w:p w14:paraId="0A07A8B1" w14:textId="77777777" w:rsidR="00902663" w:rsidRDefault="00902663" w:rsidP="00E52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DF50E9" w14:textId="77777777" w:rsidR="00902663" w:rsidRDefault="00902663" w:rsidP="00E52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2250" w:type="dxa"/>
          </w:tcPr>
          <w:p w14:paraId="2C2FE6D8" w14:textId="77777777" w:rsidR="00902663" w:rsidRDefault="00902663" w:rsidP="00E52A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B7AB09" w14:textId="77777777" w:rsidR="00902663" w:rsidRDefault="00902663" w:rsidP="00E52A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2464" w:type="dxa"/>
          </w:tcPr>
          <w:p w14:paraId="55294572" w14:textId="77777777" w:rsidR="00902663" w:rsidRDefault="00902663" w:rsidP="00E52A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4CC956" w14:textId="77777777" w:rsidR="00902663" w:rsidRDefault="00902663" w:rsidP="00902663">
      <w:pPr>
        <w:jc w:val="both"/>
        <w:rPr>
          <w:rFonts w:ascii="Arial" w:hAnsi="Arial" w:cs="Arial"/>
          <w:sz w:val="24"/>
          <w:szCs w:val="24"/>
        </w:rPr>
      </w:pPr>
    </w:p>
    <w:p w14:paraId="55123DC2" w14:textId="77777777" w:rsidR="00906FC9" w:rsidRDefault="00906FC9" w:rsidP="00906FC9">
      <w:pPr>
        <w:pStyle w:val="Caption"/>
        <w:rPr>
          <w:rFonts w:ascii="Arial" w:hAnsi="Arial" w:cs="Arial"/>
          <w:sz w:val="20"/>
          <w:szCs w:val="20"/>
        </w:rPr>
      </w:pPr>
      <w:r w:rsidRPr="00210B7A">
        <w:rPr>
          <w:rFonts w:ascii="Arial" w:hAnsi="Arial" w:cs="Arial"/>
          <w:b/>
          <w:sz w:val="20"/>
          <w:szCs w:val="20"/>
        </w:rPr>
        <w:t>Payment methods:</w:t>
      </w:r>
      <w:r w:rsidRPr="00210B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 will be sent and invoice for the fee and once this has been received arrangements will be made for inspection.</w:t>
      </w:r>
    </w:p>
    <w:p w14:paraId="17D4C3E2" w14:textId="338FECE4" w:rsidR="00424856" w:rsidRPr="00210B7A" w:rsidRDefault="00424856" w:rsidP="00210B7A">
      <w:pPr>
        <w:pStyle w:val="Caption"/>
        <w:rPr>
          <w:rFonts w:ascii="Arial" w:hAnsi="Arial" w:cs="Arial"/>
          <w:sz w:val="20"/>
          <w:szCs w:val="20"/>
        </w:rPr>
      </w:pPr>
    </w:p>
    <w:sectPr w:rsidR="00424856" w:rsidRPr="00210B7A" w:rsidSect="00290657">
      <w:pgSz w:w="12240" w:h="15840"/>
      <w:pgMar w:top="426" w:right="1325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3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12F1A"/>
    <w:multiLevelType w:val="singleLevel"/>
    <w:tmpl w:val="574A2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u w:val="none"/>
      </w:rPr>
    </w:lvl>
  </w:abstractNum>
  <w:abstractNum w:abstractNumId="2" w15:restartNumberingAfterBreak="0">
    <w:nsid w:val="050A0D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CFD00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190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153A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1A7D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CD64E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69E1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6BB6F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98B47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B4515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F402E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7EC77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2264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F6053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4D43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5EE377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31E3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39921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4F26288"/>
    <w:multiLevelType w:val="singleLevel"/>
    <w:tmpl w:val="0B087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u w:val="none"/>
      </w:rPr>
    </w:lvl>
  </w:abstractNum>
  <w:abstractNum w:abstractNumId="21" w15:restartNumberingAfterBreak="0">
    <w:nsid w:val="684D0D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9616A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C5D7F91"/>
    <w:multiLevelType w:val="hybridMultilevel"/>
    <w:tmpl w:val="F710B4CE"/>
    <w:lvl w:ilvl="0" w:tplc="5AAE626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5AAE6268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405134"/>
    <w:multiLevelType w:val="hybridMultilevel"/>
    <w:tmpl w:val="2DB6EB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08F2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B80C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7650434">
    <w:abstractNumId w:val="7"/>
  </w:num>
  <w:num w:numId="2" w16cid:durableId="1497069622">
    <w:abstractNumId w:val="12"/>
  </w:num>
  <w:num w:numId="3" w16cid:durableId="1345355291">
    <w:abstractNumId w:val="22"/>
  </w:num>
  <w:num w:numId="4" w16cid:durableId="1805737451">
    <w:abstractNumId w:val="16"/>
  </w:num>
  <w:num w:numId="5" w16cid:durableId="400568030">
    <w:abstractNumId w:val="2"/>
  </w:num>
  <w:num w:numId="6" w16cid:durableId="1997147390">
    <w:abstractNumId w:val="6"/>
  </w:num>
  <w:num w:numId="7" w16cid:durableId="780759148">
    <w:abstractNumId w:val="20"/>
  </w:num>
  <w:num w:numId="8" w16cid:durableId="1913156620">
    <w:abstractNumId w:val="10"/>
  </w:num>
  <w:num w:numId="9" w16cid:durableId="1015113675">
    <w:abstractNumId w:val="0"/>
  </w:num>
  <w:num w:numId="10" w16cid:durableId="1686590357">
    <w:abstractNumId w:val="15"/>
  </w:num>
  <w:num w:numId="11" w16cid:durableId="1574195190">
    <w:abstractNumId w:val="19"/>
  </w:num>
  <w:num w:numId="12" w16cid:durableId="991057913">
    <w:abstractNumId w:val="13"/>
  </w:num>
  <w:num w:numId="13" w16cid:durableId="1927884632">
    <w:abstractNumId w:val="25"/>
  </w:num>
  <w:num w:numId="14" w16cid:durableId="1348368384">
    <w:abstractNumId w:val="5"/>
  </w:num>
  <w:num w:numId="15" w16cid:durableId="127165818">
    <w:abstractNumId w:val="3"/>
  </w:num>
  <w:num w:numId="16" w16cid:durableId="647979752">
    <w:abstractNumId w:val="4"/>
  </w:num>
  <w:num w:numId="17" w16cid:durableId="47461990">
    <w:abstractNumId w:val="18"/>
  </w:num>
  <w:num w:numId="18" w16cid:durableId="1267808899">
    <w:abstractNumId w:val="17"/>
  </w:num>
  <w:num w:numId="19" w16cid:durableId="83767129">
    <w:abstractNumId w:val="21"/>
  </w:num>
  <w:num w:numId="20" w16cid:durableId="1365904267">
    <w:abstractNumId w:val="8"/>
  </w:num>
  <w:num w:numId="21" w16cid:durableId="1812164188">
    <w:abstractNumId w:val="14"/>
  </w:num>
  <w:num w:numId="22" w16cid:durableId="628556141">
    <w:abstractNumId w:val="9"/>
  </w:num>
  <w:num w:numId="23" w16cid:durableId="1912041919">
    <w:abstractNumId w:val="11"/>
  </w:num>
  <w:num w:numId="24" w16cid:durableId="1336373318">
    <w:abstractNumId w:val="1"/>
  </w:num>
  <w:num w:numId="25" w16cid:durableId="1843860736">
    <w:abstractNumId w:val="24"/>
  </w:num>
  <w:num w:numId="26" w16cid:durableId="14517751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13"/>
    <w:rsid w:val="00042A47"/>
    <w:rsid w:val="0007471A"/>
    <w:rsid w:val="000E38DC"/>
    <w:rsid w:val="0012273C"/>
    <w:rsid w:val="00176D7B"/>
    <w:rsid w:val="001E48B6"/>
    <w:rsid w:val="001E5A7D"/>
    <w:rsid w:val="00204574"/>
    <w:rsid w:val="00207324"/>
    <w:rsid w:val="00210B7A"/>
    <w:rsid w:val="00290657"/>
    <w:rsid w:val="00310419"/>
    <w:rsid w:val="0035211F"/>
    <w:rsid w:val="00394845"/>
    <w:rsid w:val="003B1B0F"/>
    <w:rsid w:val="00417B24"/>
    <w:rsid w:val="00424856"/>
    <w:rsid w:val="00430BEB"/>
    <w:rsid w:val="004E0705"/>
    <w:rsid w:val="005245F3"/>
    <w:rsid w:val="00553C03"/>
    <w:rsid w:val="005869ED"/>
    <w:rsid w:val="005A0DCF"/>
    <w:rsid w:val="005D4976"/>
    <w:rsid w:val="005E7D5E"/>
    <w:rsid w:val="00614AE5"/>
    <w:rsid w:val="00620EAB"/>
    <w:rsid w:val="00652874"/>
    <w:rsid w:val="006649DC"/>
    <w:rsid w:val="006D056F"/>
    <w:rsid w:val="006F4613"/>
    <w:rsid w:val="00742594"/>
    <w:rsid w:val="00750913"/>
    <w:rsid w:val="007868C3"/>
    <w:rsid w:val="00786C23"/>
    <w:rsid w:val="008319AC"/>
    <w:rsid w:val="00853E49"/>
    <w:rsid w:val="008E4168"/>
    <w:rsid w:val="008F2F85"/>
    <w:rsid w:val="00902663"/>
    <w:rsid w:val="00906FC9"/>
    <w:rsid w:val="009467CB"/>
    <w:rsid w:val="009B5B13"/>
    <w:rsid w:val="009E2A4A"/>
    <w:rsid w:val="00AE3328"/>
    <w:rsid w:val="00AF3A2C"/>
    <w:rsid w:val="00B54547"/>
    <w:rsid w:val="00B627C3"/>
    <w:rsid w:val="00B75C4D"/>
    <w:rsid w:val="00B8196E"/>
    <w:rsid w:val="00C01E38"/>
    <w:rsid w:val="00C05832"/>
    <w:rsid w:val="00C32B56"/>
    <w:rsid w:val="00C56852"/>
    <w:rsid w:val="00C572E4"/>
    <w:rsid w:val="00CB2E8D"/>
    <w:rsid w:val="00CD6AE7"/>
    <w:rsid w:val="00CF5C0C"/>
    <w:rsid w:val="00D23FD9"/>
    <w:rsid w:val="00D47C63"/>
    <w:rsid w:val="00D65D6D"/>
    <w:rsid w:val="00DA5695"/>
    <w:rsid w:val="00DA57E5"/>
    <w:rsid w:val="00E511D1"/>
    <w:rsid w:val="00E52A63"/>
    <w:rsid w:val="00E64525"/>
    <w:rsid w:val="00E9521B"/>
    <w:rsid w:val="00E9791F"/>
    <w:rsid w:val="00ED5F28"/>
    <w:rsid w:val="00F4783A"/>
    <w:rsid w:val="00F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F5DBD"/>
  <w15:docId w15:val="{72A948AC-5A1D-438D-BACB-16ACD4BC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D7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D7B"/>
    <w:pPr>
      <w:keepNext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6D7B"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6D7B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6D7B"/>
    <w:pPr>
      <w:keepNext/>
      <w:outlineLvl w:val="3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76D7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76D7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76D7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76D7B"/>
    <w:rPr>
      <w:rFonts w:ascii="Calibri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176D7B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6D7B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76D7B"/>
    <w:pPr>
      <w:ind w:left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76D7B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176D7B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6D7B"/>
    <w:rPr>
      <w:rFonts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qFormat/>
    <w:rsid w:val="00902663"/>
    <w:pPr>
      <w:jc w:val="both"/>
    </w:pPr>
    <w:rPr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47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D7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0732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7324"/>
    <w:rPr>
      <w:rFonts w:cs="Times New Roman"/>
      <w:color w:val="800080"/>
      <w:u w:val="single"/>
    </w:rPr>
  </w:style>
  <w:style w:type="character" w:customStyle="1" w:styleId="EmailStyle30">
    <w:name w:val="EmailStyle30"/>
    <w:basedOn w:val="DefaultParagraphFont"/>
    <w:semiHidden/>
    <w:rsid w:val="0012273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Knowsley Met Borough Council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fontanar</dc:creator>
  <cp:lastModifiedBy>Tobin, Julie</cp:lastModifiedBy>
  <cp:revision>10</cp:revision>
  <cp:lastPrinted>2011-08-02T10:49:00Z</cp:lastPrinted>
  <dcterms:created xsi:type="dcterms:W3CDTF">2021-03-11T11:02:00Z</dcterms:created>
  <dcterms:modified xsi:type="dcterms:W3CDTF">2023-06-20T13:40:00Z</dcterms:modified>
</cp:coreProperties>
</file>