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81"/>
        <w:rPr>
          <w:rFonts w:ascii="Times New Roman"/>
        </w:rPr>
      </w:pPr>
    </w:p>
    <w:p>
      <w:pPr>
        <w:pStyle w:val="Heading1"/>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ragraph">
                  <wp:posOffset>-2460801</wp:posOffset>
                </wp:positionV>
                <wp:extent cx="7557134" cy="223647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557134" cy="2236470"/>
                          <a:chExt cx="7557134" cy="2236470"/>
                        </a:xfrm>
                      </wpg:grpSpPr>
                      <pic:pic>
                        <pic:nvPicPr>
                          <pic:cNvPr id="3" name="Image 3"/>
                          <pic:cNvPicPr/>
                        </pic:nvPicPr>
                        <pic:blipFill>
                          <a:blip r:embed="rId6" cstate="print"/>
                          <a:stretch>
                            <a:fillRect/>
                          </a:stretch>
                        </pic:blipFill>
                        <pic:spPr>
                          <a:xfrm>
                            <a:off x="0" y="0"/>
                            <a:ext cx="7556754" cy="2235860"/>
                          </a:xfrm>
                          <a:prstGeom prst="rect">
                            <a:avLst/>
                          </a:prstGeom>
                        </pic:spPr>
                      </pic:pic>
                      <pic:pic>
                        <pic:nvPicPr>
                          <pic:cNvPr id="4" name="Image 4"/>
                          <pic:cNvPicPr/>
                        </pic:nvPicPr>
                        <pic:blipFill>
                          <a:blip r:embed="rId7" cstate="print"/>
                          <a:stretch>
                            <a:fillRect/>
                          </a:stretch>
                        </pic:blipFill>
                        <pic:spPr>
                          <a:xfrm>
                            <a:off x="2548127" y="614680"/>
                            <a:ext cx="2919222" cy="361950"/>
                          </a:xfrm>
                          <a:prstGeom prst="rect">
                            <a:avLst/>
                          </a:prstGeom>
                        </pic:spPr>
                      </pic:pic>
                      <pic:pic>
                        <pic:nvPicPr>
                          <pic:cNvPr id="5" name="Image 5"/>
                          <pic:cNvPicPr/>
                        </pic:nvPicPr>
                        <pic:blipFill>
                          <a:blip r:embed="rId8" cstate="print"/>
                          <a:stretch>
                            <a:fillRect/>
                          </a:stretch>
                        </pic:blipFill>
                        <pic:spPr>
                          <a:xfrm>
                            <a:off x="5943600" y="165100"/>
                            <a:ext cx="1409700" cy="470154"/>
                          </a:xfrm>
                          <a:prstGeom prst="rect">
                            <a:avLst/>
                          </a:prstGeom>
                        </pic:spPr>
                      </pic:pic>
                      <wps:wsp>
                        <wps:cNvPr id="6" name="Textbox 6"/>
                        <wps:cNvSpPr txBox="1"/>
                        <wps:spPr>
                          <a:xfrm>
                            <a:off x="0" y="0"/>
                            <a:ext cx="7557134" cy="2236470"/>
                          </a:xfrm>
                          <a:prstGeom prst="rect">
                            <a:avLst/>
                          </a:prstGeom>
                        </wps:spPr>
                        <wps:txbx>
                          <w:txbxContent>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150"/>
                                <w:rPr>
                                  <w:sz w:val="28"/>
                                </w:rPr>
                              </w:pPr>
                            </w:p>
                            <w:p>
                              <w:pPr>
                                <w:spacing w:before="0"/>
                                <w:ind w:left="1800" w:right="764" w:firstLine="0"/>
                                <w:jc w:val="left"/>
                                <w:rPr>
                                  <w:sz w:val="28"/>
                                </w:rPr>
                              </w:pPr>
                              <w:r>
                                <w:rPr>
                                  <w:sz w:val="28"/>
                                </w:rPr>
                                <w:t>Minor</w:t>
                              </w:r>
                              <w:r>
                                <w:rPr>
                                  <w:spacing w:val="-6"/>
                                  <w:sz w:val="28"/>
                                </w:rPr>
                                <w:t> </w:t>
                              </w:r>
                              <w:r>
                                <w:rPr>
                                  <w:sz w:val="28"/>
                                </w:rPr>
                                <w:t>Variations</w:t>
                              </w:r>
                              <w:r>
                                <w:rPr>
                                  <w:spacing w:val="-6"/>
                                  <w:sz w:val="28"/>
                                </w:rPr>
                                <w:t> </w:t>
                              </w:r>
                              <w:r>
                                <w:rPr>
                                  <w:sz w:val="28"/>
                                </w:rPr>
                                <w:t>to</w:t>
                              </w:r>
                              <w:r>
                                <w:rPr>
                                  <w:spacing w:val="-6"/>
                                  <w:sz w:val="28"/>
                                </w:rPr>
                                <w:t> </w:t>
                              </w:r>
                              <w:r>
                                <w:rPr>
                                  <w:sz w:val="28"/>
                                </w:rPr>
                                <w:t>premises</w:t>
                              </w:r>
                              <w:r>
                                <w:rPr>
                                  <w:spacing w:val="-6"/>
                                  <w:sz w:val="28"/>
                                </w:rPr>
                                <w:t> </w:t>
                              </w:r>
                              <w:r>
                                <w:rPr>
                                  <w:sz w:val="28"/>
                                </w:rPr>
                                <w:t>licences</w:t>
                              </w:r>
                              <w:r>
                                <w:rPr>
                                  <w:spacing w:val="-4"/>
                                  <w:sz w:val="28"/>
                                </w:rPr>
                                <w:t> </w:t>
                              </w:r>
                              <w:r>
                                <w:rPr>
                                  <w:sz w:val="28"/>
                                </w:rPr>
                                <w:t>or</w:t>
                              </w:r>
                              <w:r>
                                <w:rPr>
                                  <w:spacing w:val="-5"/>
                                  <w:sz w:val="28"/>
                                </w:rPr>
                                <w:t> </w:t>
                              </w:r>
                              <w:r>
                                <w:rPr>
                                  <w:sz w:val="28"/>
                                </w:rPr>
                                <w:t>club</w:t>
                              </w:r>
                              <w:r>
                                <w:rPr>
                                  <w:spacing w:val="-5"/>
                                  <w:sz w:val="28"/>
                                </w:rPr>
                                <w:t> </w:t>
                              </w:r>
                              <w:r>
                                <w:rPr>
                                  <w:sz w:val="28"/>
                                </w:rPr>
                                <w:t>premises</w:t>
                              </w:r>
                              <w:r>
                                <w:rPr>
                                  <w:spacing w:val="-5"/>
                                  <w:sz w:val="28"/>
                                </w:rPr>
                                <w:t> </w:t>
                              </w:r>
                              <w:r>
                                <w:rPr>
                                  <w:sz w:val="28"/>
                                </w:rPr>
                                <w:t>certificates: guidance for applicants</w:t>
                              </w:r>
                            </w:p>
                          </w:txbxContent>
                        </wps:txbx>
                        <wps:bodyPr wrap="square" lIns="0" tIns="0" rIns="0" bIns="0" rtlCol="0">
                          <a:noAutofit/>
                        </wps:bodyPr>
                      </wps:wsp>
                    </wpg:wgp>
                  </a:graphicData>
                </a:graphic>
              </wp:anchor>
            </w:drawing>
          </mc:Choice>
          <mc:Fallback>
            <w:pict>
              <v:group style="position:absolute;margin-left:.0pt;margin-top:-193.763901pt;width:595.050pt;height:176.1pt;mso-position-horizontal-relative:page;mso-position-vertical-relative:paragraph;z-index:15728640" id="docshapegroup2" coordorigin="0,-3875" coordsize="11901,3522">
                <v:shape style="position:absolute;left:0;top:-3876;width:11901;height:3522" type="#_x0000_t75" id="docshape3" stroked="false">
                  <v:imagedata r:id="rId6" o:title=""/>
                </v:shape>
                <v:shape style="position:absolute;left:4012;top:-2908;width:4598;height:570" type="#_x0000_t75" id="docshape4" stroked="false">
                  <v:imagedata r:id="rId7" o:title=""/>
                </v:shape>
                <v:shape style="position:absolute;left:9360;top:-3616;width:2220;height:741" type="#_x0000_t75" id="docshape5" stroked="false">
                  <v:imagedata r:id="rId8" o:title=""/>
                </v:shape>
                <v:shape style="position:absolute;left:0;top:-3876;width:11901;height:3522" type="#_x0000_t202" id="docshape6" filled="false" stroked="false">
                  <v:textbox inset="0,0,0,0">
                    <w:txbxContent>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150"/>
                          <w:rPr>
                            <w:sz w:val="28"/>
                          </w:rPr>
                        </w:pPr>
                      </w:p>
                      <w:p>
                        <w:pPr>
                          <w:spacing w:before="0"/>
                          <w:ind w:left="1800" w:right="764" w:firstLine="0"/>
                          <w:jc w:val="left"/>
                          <w:rPr>
                            <w:sz w:val="28"/>
                          </w:rPr>
                        </w:pPr>
                        <w:r>
                          <w:rPr>
                            <w:sz w:val="28"/>
                          </w:rPr>
                          <w:t>Minor</w:t>
                        </w:r>
                        <w:r>
                          <w:rPr>
                            <w:spacing w:val="-6"/>
                            <w:sz w:val="28"/>
                          </w:rPr>
                          <w:t> </w:t>
                        </w:r>
                        <w:r>
                          <w:rPr>
                            <w:sz w:val="28"/>
                          </w:rPr>
                          <w:t>Variations</w:t>
                        </w:r>
                        <w:r>
                          <w:rPr>
                            <w:spacing w:val="-6"/>
                            <w:sz w:val="28"/>
                          </w:rPr>
                          <w:t> </w:t>
                        </w:r>
                        <w:r>
                          <w:rPr>
                            <w:sz w:val="28"/>
                          </w:rPr>
                          <w:t>to</w:t>
                        </w:r>
                        <w:r>
                          <w:rPr>
                            <w:spacing w:val="-6"/>
                            <w:sz w:val="28"/>
                          </w:rPr>
                          <w:t> </w:t>
                        </w:r>
                        <w:r>
                          <w:rPr>
                            <w:sz w:val="28"/>
                          </w:rPr>
                          <w:t>premises</w:t>
                        </w:r>
                        <w:r>
                          <w:rPr>
                            <w:spacing w:val="-6"/>
                            <w:sz w:val="28"/>
                          </w:rPr>
                          <w:t> </w:t>
                        </w:r>
                        <w:r>
                          <w:rPr>
                            <w:sz w:val="28"/>
                          </w:rPr>
                          <w:t>licences</w:t>
                        </w:r>
                        <w:r>
                          <w:rPr>
                            <w:spacing w:val="-4"/>
                            <w:sz w:val="28"/>
                          </w:rPr>
                          <w:t> </w:t>
                        </w:r>
                        <w:r>
                          <w:rPr>
                            <w:sz w:val="28"/>
                          </w:rPr>
                          <w:t>or</w:t>
                        </w:r>
                        <w:r>
                          <w:rPr>
                            <w:spacing w:val="-5"/>
                            <w:sz w:val="28"/>
                          </w:rPr>
                          <w:t> </w:t>
                        </w:r>
                        <w:r>
                          <w:rPr>
                            <w:sz w:val="28"/>
                          </w:rPr>
                          <w:t>club</w:t>
                        </w:r>
                        <w:r>
                          <w:rPr>
                            <w:spacing w:val="-5"/>
                            <w:sz w:val="28"/>
                          </w:rPr>
                          <w:t> </w:t>
                        </w:r>
                        <w:r>
                          <w:rPr>
                            <w:sz w:val="28"/>
                          </w:rPr>
                          <w:t>premises</w:t>
                        </w:r>
                        <w:r>
                          <w:rPr>
                            <w:spacing w:val="-5"/>
                            <w:sz w:val="28"/>
                          </w:rPr>
                          <w:t> </w:t>
                        </w:r>
                        <w:r>
                          <w:rPr>
                            <w:sz w:val="28"/>
                          </w:rPr>
                          <w:t>certificates: guidance for applicants</w:t>
                        </w:r>
                      </w:p>
                    </w:txbxContent>
                  </v:textbox>
                  <w10:wrap type="none"/>
                </v:shape>
                <w10:wrap type="none"/>
              </v:group>
            </w:pict>
          </mc:Fallback>
        </mc:AlternateContent>
      </w:r>
      <w:r>
        <w:rPr>
          <w:spacing w:val="-2"/>
        </w:rPr>
        <w:t>General</w:t>
      </w:r>
    </w:p>
    <w:p>
      <w:pPr>
        <w:pStyle w:val="BodyText"/>
        <w:spacing w:before="252"/>
        <w:ind w:left="1800" w:right="1790"/>
      </w:pPr>
      <w:r>
        <w:rPr/>
        <w:t>It is possible to make small changes to your premises licence or club premises certificate</w:t>
      </w:r>
      <w:r>
        <w:rPr>
          <w:spacing w:val="-4"/>
        </w:rPr>
        <w:t> </w:t>
      </w:r>
      <w:r>
        <w:rPr/>
        <w:t>through</w:t>
      </w:r>
      <w:r>
        <w:rPr>
          <w:spacing w:val="-3"/>
        </w:rPr>
        <w:t> </w:t>
      </w:r>
      <w:r>
        <w:rPr/>
        <w:t>the</w:t>
      </w:r>
      <w:r>
        <w:rPr>
          <w:spacing w:val="-3"/>
        </w:rPr>
        <w:t> </w:t>
      </w:r>
      <w:r>
        <w:rPr/>
        <w:t>minor</w:t>
      </w:r>
      <w:r>
        <w:rPr>
          <w:spacing w:val="-3"/>
        </w:rPr>
        <w:t> </w:t>
      </w:r>
      <w:r>
        <w:rPr/>
        <w:t>variation</w:t>
      </w:r>
      <w:r>
        <w:rPr>
          <w:spacing w:val="-3"/>
        </w:rPr>
        <w:t> </w:t>
      </w:r>
      <w:r>
        <w:rPr/>
        <w:t>process,</w:t>
      </w:r>
      <w:r>
        <w:rPr>
          <w:spacing w:val="-3"/>
        </w:rPr>
        <w:t> </w:t>
      </w:r>
      <w:r>
        <w:rPr/>
        <w:t>which</w:t>
      </w:r>
      <w:r>
        <w:rPr>
          <w:spacing w:val="-3"/>
        </w:rPr>
        <w:t> </w:t>
      </w:r>
      <w:r>
        <w:rPr/>
        <w:t>is</w:t>
      </w:r>
      <w:r>
        <w:rPr>
          <w:spacing w:val="-4"/>
        </w:rPr>
        <w:t> </w:t>
      </w:r>
      <w:r>
        <w:rPr/>
        <w:t>cheaper,</w:t>
      </w:r>
      <w:r>
        <w:rPr>
          <w:spacing w:val="-3"/>
        </w:rPr>
        <w:t> </w:t>
      </w:r>
      <w:r>
        <w:rPr/>
        <w:t>easier</w:t>
      </w:r>
      <w:r>
        <w:rPr>
          <w:spacing w:val="-3"/>
        </w:rPr>
        <w:t> </w:t>
      </w:r>
      <w:r>
        <w:rPr/>
        <w:t>and</w:t>
      </w:r>
      <w:r>
        <w:rPr>
          <w:spacing w:val="-3"/>
        </w:rPr>
        <w:t> </w:t>
      </w:r>
      <w:r>
        <w:rPr/>
        <w:t>quicker than the full variation process.</w:t>
      </w:r>
    </w:p>
    <w:p>
      <w:pPr>
        <w:pStyle w:val="BodyText"/>
      </w:pPr>
    </w:p>
    <w:p>
      <w:pPr>
        <w:pStyle w:val="BodyText"/>
        <w:ind w:left="1799" w:right="1790"/>
      </w:pPr>
      <w:r>
        <w:rPr>
          <w:u w:val="single"/>
        </w:rPr>
        <w:t>A</w:t>
      </w:r>
      <w:r>
        <w:rPr>
          <w:spacing w:val="-2"/>
          <w:u w:val="single"/>
        </w:rPr>
        <w:t> </w:t>
      </w:r>
      <w:r>
        <w:rPr>
          <w:u w:val="single"/>
        </w:rPr>
        <w:t>minor</w:t>
      </w:r>
      <w:r>
        <w:rPr>
          <w:spacing w:val="-2"/>
          <w:u w:val="single"/>
        </w:rPr>
        <w:t> </w:t>
      </w:r>
      <w:r>
        <w:rPr>
          <w:u w:val="single"/>
        </w:rPr>
        <w:t>variation</w:t>
      </w:r>
      <w:r>
        <w:rPr>
          <w:spacing w:val="-2"/>
          <w:u w:val="single"/>
        </w:rPr>
        <w:t> </w:t>
      </w:r>
      <w:r>
        <w:rPr>
          <w:u w:val="single"/>
        </w:rPr>
        <w:t>is</w:t>
      </w:r>
      <w:r>
        <w:rPr>
          <w:spacing w:val="-2"/>
          <w:u w:val="single"/>
        </w:rPr>
        <w:t> </w:t>
      </w:r>
      <w:r>
        <w:rPr>
          <w:u w:val="single"/>
        </w:rPr>
        <w:t>defined</w:t>
      </w:r>
      <w:r>
        <w:rPr>
          <w:spacing w:val="-2"/>
          <w:u w:val="single"/>
        </w:rPr>
        <w:t> </w:t>
      </w:r>
      <w:r>
        <w:rPr>
          <w:u w:val="single"/>
        </w:rPr>
        <w:t>as</w:t>
      </w:r>
      <w:r>
        <w:rPr>
          <w:spacing w:val="-2"/>
          <w:u w:val="single"/>
        </w:rPr>
        <w:t> </w:t>
      </w:r>
      <w:r>
        <w:rPr>
          <w:u w:val="single"/>
        </w:rPr>
        <w:t>one</w:t>
      </w:r>
      <w:r>
        <w:rPr>
          <w:spacing w:val="-2"/>
          <w:u w:val="single"/>
        </w:rPr>
        <w:t> </w:t>
      </w:r>
      <w:r>
        <w:rPr>
          <w:u w:val="single"/>
        </w:rPr>
        <w:t>that</w:t>
      </w:r>
      <w:r>
        <w:rPr>
          <w:spacing w:val="-2"/>
          <w:u w:val="single"/>
        </w:rPr>
        <w:t> </w:t>
      </w:r>
      <w:r>
        <w:rPr>
          <w:u w:val="single"/>
        </w:rPr>
        <w:t>could</w:t>
      </w:r>
      <w:r>
        <w:rPr>
          <w:spacing w:val="-2"/>
          <w:u w:val="single"/>
        </w:rPr>
        <w:t> </w:t>
      </w:r>
      <w:r>
        <w:rPr>
          <w:u w:val="single"/>
        </w:rPr>
        <w:t>not</w:t>
      </w:r>
      <w:r>
        <w:rPr>
          <w:spacing w:val="-2"/>
          <w:u w:val="single"/>
        </w:rPr>
        <w:t> </w:t>
      </w:r>
      <w:r>
        <w:rPr>
          <w:u w:val="single"/>
        </w:rPr>
        <w:t>impact</w:t>
      </w:r>
      <w:r>
        <w:rPr>
          <w:spacing w:val="-2"/>
          <w:u w:val="single"/>
        </w:rPr>
        <w:t> </w:t>
      </w:r>
      <w:r>
        <w:rPr>
          <w:u w:val="single"/>
        </w:rPr>
        <w:t>adversely</w:t>
      </w:r>
      <w:r>
        <w:rPr>
          <w:spacing w:val="-2"/>
          <w:u w:val="single"/>
        </w:rPr>
        <w:t> </w:t>
      </w:r>
      <w:r>
        <w:rPr>
          <w:u w:val="single"/>
        </w:rPr>
        <w:t>on</w:t>
      </w:r>
      <w:r>
        <w:rPr>
          <w:spacing w:val="-2"/>
          <w:u w:val="single"/>
        </w:rPr>
        <w:t> </w:t>
      </w:r>
      <w:r>
        <w:rPr>
          <w:u w:val="single"/>
        </w:rPr>
        <w:t>any</w:t>
      </w:r>
      <w:r>
        <w:rPr>
          <w:spacing w:val="-2"/>
          <w:u w:val="single"/>
        </w:rPr>
        <w:t> </w:t>
      </w:r>
      <w:r>
        <w:rPr>
          <w:u w:val="single"/>
        </w:rPr>
        <w:t>of</w:t>
      </w:r>
      <w:r>
        <w:rPr>
          <w:spacing w:val="-2"/>
          <w:u w:val="single"/>
        </w:rPr>
        <w:t> </w:t>
      </w:r>
      <w:r>
        <w:rPr>
          <w:u w:val="single"/>
        </w:rPr>
        <w:t>the</w:t>
      </w:r>
      <w:r>
        <w:rPr>
          <w:spacing w:val="-2"/>
          <w:u w:val="single"/>
        </w:rPr>
        <w:t> </w:t>
      </w:r>
      <w:r>
        <w:rPr>
          <w:u w:val="single"/>
        </w:rPr>
        <w:t>four</w:t>
      </w:r>
      <w:r>
        <w:rPr>
          <w:u w:val="none"/>
        </w:rPr>
        <w:t> </w:t>
      </w:r>
      <w:r>
        <w:rPr>
          <w:u w:val="single"/>
        </w:rPr>
        <w:t>licensing objectives</w:t>
      </w:r>
      <w:r>
        <w:rPr>
          <w:u w:val="none"/>
        </w:rPr>
        <w:t>. (These are: the prevention of crime and disorder; public safety; the prevention of public nuisance; and the protection of children from harm.)</w:t>
      </w:r>
    </w:p>
    <w:p>
      <w:pPr>
        <w:pStyle w:val="BodyText"/>
        <w:spacing w:before="1"/>
      </w:pPr>
    </w:p>
    <w:p>
      <w:pPr>
        <w:pStyle w:val="BodyText"/>
        <w:ind w:left="1799"/>
      </w:pPr>
      <w:r>
        <w:rPr/>
        <w:t>The</w:t>
      </w:r>
      <w:r>
        <w:rPr>
          <w:spacing w:val="-5"/>
        </w:rPr>
        <w:t> </w:t>
      </w:r>
      <w:r>
        <w:rPr/>
        <w:t>process</w:t>
      </w:r>
      <w:r>
        <w:rPr>
          <w:spacing w:val="-5"/>
        </w:rPr>
        <w:t> </w:t>
      </w:r>
      <w:r>
        <w:rPr/>
        <w:t>may</w:t>
      </w:r>
      <w:r>
        <w:rPr>
          <w:spacing w:val="-5"/>
        </w:rPr>
        <w:t> </w:t>
      </w:r>
      <w:r>
        <w:rPr/>
        <w:t>be</w:t>
      </w:r>
      <w:r>
        <w:rPr>
          <w:spacing w:val="-5"/>
        </w:rPr>
        <w:t> </w:t>
      </w:r>
      <w:r>
        <w:rPr/>
        <w:t>used</w:t>
      </w:r>
      <w:r>
        <w:rPr>
          <w:spacing w:val="-4"/>
        </w:rPr>
        <w:t> </w:t>
      </w:r>
      <w:r>
        <w:rPr/>
        <w:t>for</w:t>
      </w:r>
      <w:r>
        <w:rPr>
          <w:spacing w:val="-5"/>
        </w:rPr>
        <w:t> </w:t>
      </w:r>
      <w:r>
        <w:rPr/>
        <w:t>changes</w:t>
      </w:r>
      <w:r>
        <w:rPr>
          <w:spacing w:val="-5"/>
        </w:rPr>
        <w:t> </w:t>
      </w:r>
      <w:r>
        <w:rPr/>
        <w:t>such</w:t>
      </w:r>
      <w:r>
        <w:rPr>
          <w:spacing w:val="-5"/>
        </w:rPr>
        <w:t> as:</w:t>
      </w:r>
    </w:p>
    <w:p>
      <w:pPr>
        <w:pStyle w:val="BodyText"/>
      </w:pPr>
    </w:p>
    <w:p>
      <w:pPr>
        <w:pStyle w:val="ListParagraph"/>
        <w:numPr>
          <w:ilvl w:val="0"/>
          <w:numId w:val="1"/>
        </w:numPr>
        <w:tabs>
          <w:tab w:pos="3239" w:val="left" w:leader="none"/>
        </w:tabs>
        <w:spacing w:line="269" w:lineRule="exact" w:before="0" w:after="0"/>
        <w:ind w:left="3239" w:right="0" w:hanging="360"/>
        <w:jc w:val="left"/>
        <w:rPr>
          <w:sz w:val="22"/>
        </w:rPr>
      </w:pPr>
      <w:r>
        <w:rPr>
          <w:sz w:val="22"/>
        </w:rPr>
        <w:t>small</w:t>
      </w:r>
      <w:r>
        <w:rPr>
          <w:spacing w:val="-5"/>
          <w:sz w:val="22"/>
        </w:rPr>
        <w:t> </w:t>
      </w:r>
      <w:r>
        <w:rPr>
          <w:sz w:val="22"/>
        </w:rPr>
        <w:t>changes</w:t>
      </w:r>
      <w:r>
        <w:rPr>
          <w:spacing w:val="-5"/>
          <w:sz w:val="22"/>
        </w:rPr>
        <w:t> </w:t>
      </w:r>
      <w:r>
        <w:rPr>
          <w:sz w:val="22"/>
        </w:rPr>
        <w:t>to</w:t>
      </w:r>
      <w:r>
        <w:rPr>
          <w:spacing w:val="-4"/>
          <w:sz w:val="22"/>
        </w:rPr>
        <w:t> </w:t>
      </w:r>
      <w:r>
        <w:rPr>
          <w:sz w:val="22"/>
        </w:rPr>
        <w:t>the</w:t>
      </w:r>
      <w:r>
        <w:rPr>
          <w:spacing w:val="-5"/>
          <w:sz w:val="22"/>
        </w:rPr>
        <w:t> </w:t>
      </w:r>
      <w:r>
        <w:rPr>
          <w:sz w:val="22"/>
        </w:rPr>
        <w:t>structure</w:t>
      </w:r>
      <w:r>
        <w:rPr>
          <w:spacing w:val="-4"/>
          <w:sz w:val="22"/>
        </w:rPr>
        <w:t> </w:t>
      </w:r>
      <w:r>
        <w:rPr>
          <w:sz w:val="22"/>
        </w:rPr>
        <w:t>or</w:t>
      </w:r>
      <w:r>
        <w:rPr>
          <w:spacing w:val="-5"/>
          <w:sz w:val="22"/>
        </w:rPr>
        <w:t> </w:t>
      </w:r>
      <w:r>
        <w:rPr>
          <w:sz w:val="22"/>
        </w:rPr>
        <w:t>layout</w:t>
      </w:r>
      <w:r>
        <w:rPr>
          <w:spacing w:val="-4"/>
          <w:sz w:val="22"/>
        </w:rPr>
        <w:t> </w:t>
      </w:r>
      <w:r>
        <w:rPr>
          <w:sz w:val="22"/>
        </w:rPr>
        <w:t>of</w:t>
      </w:r>
      <w:r>
        <w:rPr>
          <w:spacing w:val="-5"/>
          <w:sz w:val="22"/>
        </w:rPr>
        <w:t> </w:t>
      </w:r>
      <w:r>
        <w:rPr>
          <w:sz w:val="22"/>
        </w:rPr>
        <w:t>a</w:t>
      </w:r>
      <w:r>
        <w:rPr>
          <w:spacing w:val="-4"/>
          <w:sz w:val="22"/>
        </w:rPr>
        <w:t> </w:t>
      </w:r>
      <w:r>
        <w:rPr>
          <w:spacing w:val="-2"/>
          <w:sz w:val="22"/>
        </w:rPr>
        <w:t>premises;</w:t>
      </w:r>
    </w:p>
    <w:p>
      <w:pPr>
        <w:pStyle w:val="ListParagraph"/>
        <w:numPr>
          <w:ilvl w:val="0"/>
          <w:numId w:val="1"/>
        </w:numPr>
        <w:tabs>
          <w:tab w:pos="3239" w:val="left" w:leader="none"/>
        </w:tabs>
        <w:spacing w:line="240" w:lineRule="auto" w:before="0" w:after="0"/>
        <w:ind w:left="3239" w:right="2218" w:hanging="360"/>
        <w:jc w:val="left"/>
        <w:rPr>
          <w:sz w:val="22"/>
        </w:rPr>
      </w:pPr>
      <w:r>
        <w:rPr>
          <w:sz w:val="22"/>
        </w:rPr>
        <w:t>the</w:t>
      </w:r>
      <w:r>
        <w:rPr>
          <w:spacing w:val="-4"/>
          <w:sz w:val="22"/>
        </w:rPr>
        <w:t> </w:t>
      </w:r>
      <w:r>
        <w:rPr>
          <w:sz w:val="22"/>
        </w:rPr>
        <w:t>addition</w:t>
      </w:r>
      <w:r>
        <w:rPr>
          <w:spacing w:val="-5"/>
          <w:sz w:val="22"/>
        </w:rPr>
        <w:t> </w:t>
      </w:r>
      <w:r>
        <w:rPr>
          <w:sz w:val="22"/>
        </w:rPr>
        <w:t>of</w:t>
      </w:r>
      <w:r>
        <w:rPr>
          <w:spacing w:val="-4"/>
          <w:sz w:val="22"/>
        </w:rPr>
        <w:t> </w:t>
      </w:r>
      <w:r>
        <w:rPr>
          <w:sz w:val="22"/>
        </w:rPr>
        <w:t>authorisation</w:t>
      </w:r>
      <w:r>
        <w:rPr>
          <w:spacing w:val="-4"/>
          <w:sz w:val="22"/>
        </w:rPr>
        <w:t> </w:t>
      </w:r>
      <w:r>
        <w:rPr>
          <w:sz w:val="22"/>
        </w:rPr>
        <w:t>for</w:t>
      </w:r>
      <w:r>
        <w:rPr>
          <w:spacing w:val="-4"/>
          <w:sz w:val="22"/>
        </w:rPr>
        <w:t> </w:t>
      </w:r>
      <w:r>
        <w:rPr>
          <w:sz w:val="22"/>
        </w:rPr>
        <w:t>late</w:t>
      </w:r>
      <w:r>
        <w:rPr>
          <w:spacing w:val="-4"/>
          <w:sz w:val="22"/>
        </w:rPr>
        <w:t> </w:t>
      </w:r>
      <w:r>
        <w:rPr>
          <w:sz w:val="22"/>
        </w:rPr>
        <w:t>night</w:t>
      </w:r>
      <w:r>
        <w:rPr>
          <w:spacing w:val="-4"/>
          <w:sz w:val="22"/>
        </w:rPr>
        <w:t> </w:t>
      </w:r>
      <w:r>
        <w:rPr>
          <w:sz w:val="22"/>
        </w:rPr>
        <w:t>refreshment</w:t>
      </w:r>
      <w:r>
        <w:rPr>
          <w:spacing w:val="-4"/>
          <w:sz w:val="22"/>
        </w:rPr>
        <w:t> </w:t>
      </w:r>
      <w:r>
        <w:rPr>
          <w:sz w:val="22"/>
        </w:rPr>
        <w:t>or</w:t>
      </w:r>
      <w:r>
        <w:rPr>
          <w:spacing w:val="-4"/>
          <w:sz w:val="22"/>
        </w:rPr>
        <w:t> </w:t>
      </w:r>
      <w:r>
        <w:rPr>
          <w:sz w:val="22"/>
        </w:rPr>
        <w:t>regulated entertainment (such as performance of plays or film exhibitions);</w:t>
      </w:r>
    </w:p>
    <w:p>
      <w:pPr>
        <w:pStyle w:val="ListParagraph"/>
        <w:numPr>
          <w:ilvl w:val="0"/>
          <w:numId w:val="1"/>
        </w:numPr>
        <w:tabs>
          <w:tab w:pos="3239" w:val="left" w:leader="none"/>
        </w:tabs>
        <w:spacing w:line="240" w:lineRule="auto" w:before="0" w:after="0"/>
        <w:ind w:left="3239" w:right="2363" w:hanging="360"/>
        <w:jc w:val="left"/>
        <w:rPr>
          <w:sz w:val="22"/>
        </w:rPr>
      </w:pPr>
      <w:r>
        <w:rPr>
          <w:sz w:val="22"/>
        </w:rPr>
        <w:t>small</w:t>
      </w:r>
      <w:r>
        <w:rPr>
          <w:spacing w:val="-3"/>
          <w:sz w:val="22"/>
        </w:rPr>
        <w:t> </w:t>
      </w:r>
      <w:r>
        <w:rPr>
          <w:sz w:val="22"/>
        </w:rPr>
        <w:t>changes</w:t>
      </w:r>
      <w:r>
        <w:rPr>
          <w:spacing w:val="-3"/>
          <w:sz w:val="22"/>
        </w:rPr>
        <w:t> </w:t>
      </w:r>
      <w:r>
        <w:rPr>
          <w:sz w:val="22"/>
        </w:rPr>
        <w:t>to</w:t>
      </w:r>
      <w:r>
        <w:rPr>
          <w:spacing w:val="-3"/>
          <w:sz w:val="22"/>
        </w:rPr>
        <w:t> </w:t>
      </w:r>
      <w:r>
        <w:rPr>
          <w:sz w:val="22"/>
        </w:rPr>
        <w:t>licensing</w:t>
      </w:r>
      <w:r>
        <w:rPr>
          <w:spacing w:val="-3"/>
          <w:sz w:val="22"/>
        </w:rPr>
        <w:t> </w:t>
      </w:r>
      <w:r>
        <w:rPr>
          <w:sz w:val="22"/>
        </w:rPr>
        <w:t>hours</w:t>
      </w:r>
      <w:r>
        <w:rPr>
          <w:spacing w:val="-3"/>
          <w:sz w:val="22"/>
        </w:rPr>
        <w:t> </w:t>
      </w:r>
      <w:r>
        <w:rPr>
          <w:sz w:val="22"/>
        </w:rPr>
        <w:t>(but</w:t>
      </w:r>
      <w:r>
        <w:rPr>
          <w:spacing w:val="-3"/>
          <w:sz w:val="22"/>
        </w:rPr>
        <w:t> </w:t>
      </w:r>
      <w:r>
        <w:rPr>
          <w:sz w:val="22"/>
        </w:rPr>
        <w:t>see</w:t>
      </w:r>
      <w:r>
        <w:rPr>
          <w:spacing w:val="-3"/>
          <w:sz w:val="22"/>
        </w:rPr>
        <w:t> </w:t>
      </w:r>
      <w:r>
        <w:rPr>
          <w:sz w:val="22"/>
        </w:rPr>
        <w:t>below</w:t>
      </w:r>
      <w:r>
        <w:rPr>
          <w:spacing w:val="-4"/>
          <w:sz w:val="22"/>
        </w:rPr>
        <w:t> </w:t>
      </w:r>
      <w:r>
        <w:rPr>
          <w:sz w:val="22"/>
        </w:rPr>
        <w:t>on</w:t>
      </w:r>
      <w:r>
        <w:rPr>
          <w:spacing w:val="-3"/>
          <w:sz w:val="22"/>
        </w:rPr>
        <w:t> </w:t>
      </w:r>
      <w:r>
        <w:rPr>
          <w:sz w:val="22"/>
        </w:rPr>
        <w:t>changes</w:t>
      </w:r>
      <w:r>
        <w:rPr>
          <w:spacing w:val="-3"/>
          <w:sz w:val="22"/>
        </w:rPr>
        <w:t> </w:t>
      </w:r>
      <w:r>
        <w:rPr>
          <w:sz w:val="22"/>
        </w:rPr>
        <w:t>that relate to alcohol);</w:t>
      </w:r>
    </w:p>
    <w:p>
      <w:pPr>
        <w:pStyle w:val="ListParagraph"/>
        <w:numPr>
          <w:ilvl w:val="0"/>
          <w:numId w:val="1"/>
        </w:numPr>
        <w:tabs>
          <w:tab w:pos="3239" w:val="left" w:leader="none"/>
        </w:tabs>
        <w:spacing w:line="240" w:lineRule="auto" w:before="0" w:after="0"/>
        <w:ind w:left="3239" w:right="1924" w:hanging="360"/>
        <w:jc w:val="left"/>
        <w:rPr>
          <w:sz w:val="22"/>
        </w:rPr>
      </w:pPr>
      <w:r>
        <w:rPr>
          <w:sz w:val="22"/>
        </w:rPr>
        <w:t>revisions,</w:t>
      </w:r>
      <w:r>
        <w:rPr>
          <w:spacing w:val="-4"/>
          <w:sz w:val="22"/>
        </w:rPr>
        <w:t> </w:t>
      </w:r>
      <w:r>
        <w:rPr>
          <w:sz w:val="22"/>
        </w:rPr>
        <w:t>removals</w:t>
      </w:r>
      <w:r>
        <w:rPr>
          <w:spacing w:val="-4"/>
          <w:sz w:val="22"/>
        </w:rPr>
        <w:t> </w:t>
      </w:r>
      <w:r>
        <w:rPr>
          <w:sz w:val="22"/>
        </w:rPr>
        <w:t>and</w:t>
      </w:r>
      <w:r>
        <w:rPr>
          <w:spacing w:val="-4"/>
          <w:sz w:val="22"/>
        </w:rPr>
        <w:t> </w:t>
      </w:r>
      <w:r>
        <w:rPr>
          <w:sz w:val="22"/>
        </w:rPr>
        <w:t>additions</w:t>
      </w:r>
      <w:r>
        <w:rPr>
          <w:spacing w:val="-4"/>
          <w:sz w:val="22"/>
        </w:rPr>
        <w:t> </w:t>
      </w:r>
      <w:r>
        <w:rPr>
          <w:sz w:val="22"/>
        </w:rPr>
        <w:t>of</w:t>
      </w:r>
      <w:r>
        <w:rPr>
          <w:spacing w:val="-5"/>
          <w:sz w:val="22"/>
        </w:rPr>
        <w:t> </w:t>
      </w:r>
      <w:r>
        <w:rPr>
          <w:sz w:val="22"/>
        </w:rPr>
        <w:t>conditions</w:t>
      </w:r>
      <w:r>
        <w:rPr>
          <w:spacing w:val="-4"/>
          <w:sz w:val="22"/>
        </w:rPr>
        <w:t> </w:t>
      </w:r>
      <w:r>
        <w:rPr>
          <w:sz w:val="22"/>
        </w:rPr>
        <w:t>(this</w:t>
      </w:r>
      <w:r>
        <w:rPr>
          <w:spacing w:val="-4"/>
          <w:sz w:val="22"/>
        </w:rPr>
        <w:t> </w:t>
      </w:r>
      <w:r>
        <w:rPr>
          <w:sz w:val="22"/>
        </w:rPr>
        <w:t>could</w:t>
      </w:r>
      <w:r>
        <w:rPr>
          <w:spacing w:val="-5"/>
          <w:sz w:val="22"/>
        </w:rPr>
        <w:t> </w:t>
      </w:r>
      <w:r>
        <w:rPr>
          <w:sz w:val="22"/>
        </w:rPr>
        <w:t>include</w:t>
      </w:r>
      <w:r>
        <w:rPr>
          <w:spacing w:val="-4"/>
          <w:sz w:val="22"/>
        </w:rPr>
        <w:t> </w:t>
      </w:r>
      <w:r>
        <w:rPr>
          <w:sz w:val="22"/>
        </w:rPr>
        <w:t>the removal or amendment of out of date, irrelevant or unenforceable conditions, or the addition of volunteered conditions).</w:t>
      </w:r>
    </w:p>
    <w:p>
      <w:pPr>
        <w:pStyle w:val="BodyText"/>
        <w:spacing w:before="246"/>
        <w:ind w:left="1799"/>
      </w:pPr>
      <w:r>
        <w:rPr/>
        <w:t>The</w:t>
      </w:r>
      <w:r>
        <w:rPr>
          <w:spacing w:val="-7"/>
        </w:rPr>
        <w:t> </w:t>
      </w:r>
      <w:r>
        <w:rPr/>
        <w:t>Minor</w:t>
      </w:r>
      <w:r>
        <w:rPr>
          <w:spacing w:val="-6"/>
        </w:rPr>
        <w:t> </w:t>
      </w:r>
      <w:r>
        <w:rPr/>
        <w:t>Variations</w:t>
      </w:r>
      <w:r>
        <w:rPr>
          <w:spacing w:val="-6"/>
        </w:rPr>
        <w:t> </w:t>
      </w:r>
      <w:r>
        <w:rPr/>
        <w:t>process</w:t>
      </w:r>
      <w:r>
        <w:rPr>
          <w:spacing w:val="-8"/>
        </w:rPr>
        <w:t> </w:t>
      </w:r>
      <w:r>
        <w:rPr>
          <w:b/>
          <w:u w:val="single"/>
        </w:rPr>
        <w:t>cannot</w:t>
      </w:r>
      <w:r>
        <w:rPr>
          <w:b/>
          <w:spacing w:val="-7"/>
          <w:u w:val="none"/>
        </w:rPr>
        <w:t> </w:t>
      </w:r>
      <w:r>
        <w:rPr>
          <w:u w:val="none"/>
        </w:rPr>
        <w:t>be</w:t>
      </w:r>
      <w:r>
        <w:rPr>
          <w:spacing w:val="-6"/>
          <w:u w:val="none"/>
        </w:rPr>
        <w:t> </w:t>
      </w:r>
      <w:r>
        <w:rPr>
          <w:u w:val="none"/>
        </w:rPr>
        <w:t>used</w:t>
      </w:r>
      <w:r>
        <w:rPr>
          <w:spacing w:val="-6"/>
          <w:u w:val="none"/>
        </w:rPr>
        <w:t> </w:t>
      </w:r>
      <w:r>
        <w:rPr>
          <w:spacing w:val="-5"/>
          <w:u w:val="none"/>
        </w:rPr>
        <w:t>to:</w:t>
      </w:r>
    </w:p>
    <w:p>
      <w:pPr>
        <w:pStyle w:val="BodyText"/>
        <w:spacing w:before="2"/>
      </w:pPr>
    </w:p>
    <w:p>
      <w:pPr>
        <w:pStyle w:val="ListParagraph"/>
        <w:numPr>
          <w:ilvl w:val="0"/>
          <w:numId w:val="1"/>
        </w:numPr>
        <w:tabs>
          <w:tab w:pos="3240" w:val="left" w:leader="none"/>
        </w:tabs>
        <w:spacing w:line="269" w:lineRule="exact" w:before="0" w:after="0"/>
        <w:ind w:left="3240" w:right="0" w:hanging="360"/>
        <w:jc w:val="left"/>
        <w:rPr>
          <w:sz w:val="22"/>
        </w:rPr>
      </w:pPr>
      <w:r>
        <w:rPr>
          <w:sz w:val="22"/>
        </w:rPr>
        <w:t>add</w:t>
      </w:r>
      <w:r>
        <w:rPr>
          <w:spacing w:val="-4"/>
          <w:sz w:val="22"/>
        </w:rPr>
        <w:t> </w:t>
      </w:r>
      <w:r>
        <w:rPr>
          <w:sz w:val="22"/>
        </w:rPr>
        <w:t>the</w:t>
      </w:r>
      <w:r>
        <w:rPr>
          <w:spacing w:val="-4"/>
          <w:sz w:val="22"/>
        </w:rPr>
        <w:t> </w:t>
      </w:r>
      <w:r>
        <w:rPr>
          <w:sz w:val="22"/>
        </w:rPr>
        <w:t>retail</w:t>
      </w:r>
      <w:r>
        <w:rPr>
          <w:spacing w:val="-3"/>
          <w:sz w:val="22"/>
        </w:rPr>
        <w:t> </w:t>
      </w:r>
      <w:r>
        <w:rPr>
          <w:sz w:val="22"/>
        </w:rPr>
        <w:t>or</w:t>
      </w:r>
      <w:r>
        <w:rPr>
          <w:spacing w:val="-4"/>
          <w:sz w:val="22"/>
        </w:rPr>
        <w:t> </w:t>
      </w:r>
      <w:r>
        <w:rPr>
          <w:sz w:val="22"/>
        </w:rPr>
        <w:t>supply</w:t>
      </w:r>
      <w:r>
        <w:rPr>
          <w:spacing w:val="-4"/>
          <w:sz w:val="22"/>
        </w:rPr>
        <w:t> </w:t>
      </w:r>
      <w:r>
        <w:rPr>
          <w:sz w:val="22"/>
        </w:rPr>
        <w:t>of</w:t>
      </w:r>
      <w:r>
        <w:rPr>
          <w:spacing w:val="-3"/>
          <w:sz w:val="22"/>
        </w:rPr>
        <w:t> </w:t>
      </w:r>
      <w:r>
        <w:rPr>
          <w:sz w:val="22"/>
        </w:rPr>
        <w:t>alcohol</w:t>
      </w:r>
      <w:r>
        <w:rPr>
          <w:spacing w:val="-4"/>
          <w:sz w:val="22"/>
        </w:rPr>
        <w:t> </w:t>
      </w:r>
      <w:r>
        <w:rPr>
          <w:sz w:val="22"/>
        </w:rPr>
        <w:t>to</w:t>
      </w:r>
      <w:r>
        <w:rPr>
          <w:spacing w:val="-5"/>
          <w:sz w:val="22"/>
        </w:rPr>
        <w:t> </w:t>
      </w:r>
      <w:r>
        <w:rPr>
          <w:sz w:val="22"/>
        </w:rPr>
        <w:t>a</w:t>
      </w:r>
      <w:r>
        <w:rPr>
          <w:spacing w:val="-3"/>
          <w:sz w:val="22"/>
        </w:rPr>
        <w:t> </w:t>
      </w:r>
      <w:r>
        <w:rPr>
          <w:spacing w:val="-2"/>
          <w:sz w:val="22"/>
        </w:rPr>
        <w:t>licence</w:t>
      </w:r>
    </w:p>
    <w:p>
      <w:pPr>
        <w:pStyle w:val="ListParagraph"/>
        <w:numPr>
          <w:ilvl w:val="0"/>
          <w:numId w:val="1"/>
        </w:numPr>
        <w:tabs>
          <w:tab w:pos="3239" w:val="left" w:leader="none"/>
        </w:tabs>
        <w:spacing w:line="237" w:lineRule="auto" w:before="1" w:after="0"/>
        <w:ind w:left="3239" w:right="2232" w:hanging="360"/>
        <w:jc w:val="left"/>
        <w:rPr>
          <w:sz w:val="22"/>
        </w:rPr>
      </w:pPr>
      <w:r>
        <w:rPr>
          <w:sz w:val="22"/>
        </w:rPr>
        <w:t>extend</w:t>
      </w:r>
      <w:r>
        <w:rPr>
          <w:spacing w:val="-3"/>
          <w:sz w:val="22"/>
        </w:rPr>
        <w:t> </w:t>
      </w:r>
      <w:r>
        <w:rPr>
          <w:sz w:val="22"/>
        </w:rPr>
        <w:t>licensing</w:t>
      </w:r>
      <w:r>
        <w:rPr>
          <w:spacing w:val="-3"/>
          <w:sz w:val="22"/>
        </w:rPr>
        <w:t> </w:t>
      </w:r>
      <w:r>
        <w:rPr>
          <w:sz w:val="22"/>
        </w:rPr>
        <w:t>hours</w:t>
      </w:r>
      <w:r>
        <w:rPr>
          <w:spacing w:val="-3"/>
          <w:sz w:val="22"/>
        </w:rPr>
        <w:t> </w:t>
      </w:r>
      <w:r>
        <w:rPr>
          <w:sz w:val="22"/>
        </w:rPr>
        <w:t>for</w:t>
      </w:r>
      <w:r>
        <w:rPr>
          <w:spacing w:val="-3"/>
          <w:sz w:val="22"/>
        </w:rPr>
        <w:t> </w:t>
      </w:r>
      <w:r>
        <w:rPr>
          <w:sz w:val="22"/>
        </w:rPr>
        <w:t>the</w:t>
      </w:r>
      <w:r>
        <w:rPr>
          <w:spacing w:val="-3"/>
          <w:sz w:val="22"/>
        </w:rPr>
        <w:t> </w:t>
      </w:r>
      <w:r>
        <w:rPr>
          <w:sz w:val="22"/>
        </w:rPr>
        <w:t>sale</w:t>
      </w:r>
      <w:r>
        <w:rPr>
          <w:spacing w:val="-3"/>
          <w:sz w:val="22"/>
        </w:rPr>
        <w:t> </w:t>
      </w:r>
      <w:r>
        <w:rPr>
          <w:sz w:val="22"/>
        </w:rPr>
        <w:t>or</w:t>
      </w:r>
      <w:r>
        <w:rPr>
          <w:spacing w:val="-3"/>
          <w:sz w:val="22"/>
        </w:rPr>
        <w:t> </w:t>
      </w:r>
      <w:r>
        <w:rPr>
          <w:sz w:val="22"/>
        </w:rPr>
        <w:t>supply</w:t>
      </w:r>
      <w:r>
        <w:rPr>
          <w:spacing w:val="-3"/>
          <w:sz w:val="22"/>
        </w:rPr>
        <w:t> </w:t>
      </w:r>
      <w:r>
        <w:rPr>
          <w:sz w:val="22"/>
        </w:rPr>
        <w:t>of</w:t>
      </w:r>
      <w:r>
        <w:rPr>
          <w:spacing w:val="-3"/>
          <w:sz w:val="22"/>
        </w:rPr>
        <w:t> </w:t>
      </w:r>
      <w:r>
        <w:rPr>
          <w:sz w:val="22"/>
        </w:rPr>
        <w:t>alcohol</w:t>
      </w:r>
      <w:r>
        <w:rPr>
          <w:spacing w:val="-3"/>
          <w:sz w:val="22"/>
        </w:rPr>
        <w:t> </w:t>
      </w:r>
      <w:r>
        <w:rPr>
          <w:sz w:val="22"/>
        </w:rPr>
        <w:t>at</w:t>
      </w:r>
      <w:r>
        <w:rPr>
          <w:spacing w:val="-3"/>
          <w:sz w:val="22"/>
        </w:rPr>
        <w:t> </w:t>
      </w:r>
      <w:r>
        <w:rPr>
          <w:sz w:val="22"/>
        </w:rPr>
        <w:t>any</w:t>
      </w:r>
      <w:r>
        <w:rPr>
          <w:spacing w:val="-3"/>
          <w:sz w:val="22"/>
        </w:rPr>
        <w:t> </w:t>
      </w:r>
      <w:r>
        <w:rPr>
          <w:sz w:val="22"/>
        </w:rPr>
        <w:t>time between 11pm and 7am;</w:t>
      </w:r>
    </w:p>
    <w:p>
      <w:pPr>
        <w:pStyle w:val="ListParagraph"/>
        <w:numPr>
          <w:ilvl w:val="0"/>
          <w:numId w:val="1"/>
        </w:numPr>
        <w:tabs>
          <w:tab w:pos="3239" w:val="left" w:leader="none"/>
        </w:tabs>
        <w:spacing w:line="237" w:lineRule="auto" w:before="4" w:after="0"/>
        <w:ind w:left="3239" w:right="1975" w:hanging="360"/>
        <w:jc w:val="left"/>
        <w:rPr>
          <w:sz w:val="22"/>
        </w:rPr>
      </w:pPr>
      <w:r>
        <w:rPr>
          <w:sz w:val="22"/>
        </w:rPr>
        <w:t>increase</w:t>
      </w:r>
      <w:r>
        <w:rPr>
          <w:spacing w:val="-3"/>
          <w:sz w:val="22"/>
        </w:rPr>
        <w:t> </w:t>
      </w:r>
      <w:r>
        <w:rPr>
          <w:sz w:val="22"/>
        </w:rPr>
        <w:t>the</w:t>
      </w:r>
      <w:r>
        <w:rPr>
          <w:spacing w:val="-4"/>
          <w:sz w:val="22"/>
        </w:rPr>
        <w:t> </w:t>
      </w:r>
      <w:r>
        <w:rPr>
          <w:sz w:val="22"/>
        </w:rPr>
        <w:t>amount</w:t>
      </w:r>
      <w:r>
        <w:rPr>
          <w:spacing w:val="-3"/>
          <w:sz w:val="22"/>
        </w:rPr>
        <w:t> </w:t>
      </w:r>
      <w:r>
        <w:rPr>
          <w:sz w:val="22"/>
        </w:rPr>
        <w:t>of</w:t>
      </w:r>
      <w:r>
        <w:rPr>
          <w:spacing w:val="-3"/>
          <w:sz w:val="22"/>
        </w:rPr>
        <w:t> </w:t>
      </w:r>
      <w:r>
        <w:rPr>
          <w:sz w:val="22"/>
        </w:rPr>
        <w:t>time</w:t>
      </w:r>
      <w:r>
        <w:rPr>
          <w:spacing w:val="-3"/>
          <w:sz w:val="22"/>
        </w:rPr>
        <w:t> </w:t>
      </w:r>
      <w:r>
        <w:rPr>
          <w:sz w:val="22"/>
        </w:rPr>
        <w:t>on</w:t>
      </w:r>
      <w:r>
        <w:rPr>
          <w:spacing w:val="-3"/>
          <w:sz w:val="22"/>
        </w:rPr>
        <w:t> </w:t>
      </w:r>
      <w:r>
        <w:rPr>
          <w:sz w:val="22"/>
        </w:rPr>
        <w:t>any</w:t>
      </w:r>
      <w:r>
        <w:rPr>
          <w:spacing w:val="-3"/>
          <w:sz w:val="22"/>
        </w:rPr>
        <w:t> </w:t>
      </w:r>
      <w:r>
        <w:rPr>
          <w:sz w:val="22"/>
        </w:rPr>
        <w:t>day</w:t>
      </w:r>
      <w:r>
        <w:rPr>
          <w:spacing w:val="-3"/>
          <w:sz w:val="22"/>
        </w:rPr>
        <w:t> </w:t>
      </w:r>
      <w:r>
        <w:rPr>
          <w:sz w:val="22"/>
        </w:rPr>
        <w:t>during</w:t>
      </w:r>
      <w:r>
        <w:rPr>
          <w:spacing w:val="-3"/>
          <w:sz w:val="22"/>
        </w:rPr>
        <w:t> </w:t>
      </w:r>
      <w:r>
        <w:rPr>
          <w:sz w:val="22"/>
        </w:rPr>
        <w:t>which</w:t>
      </w:r>
      <w:r>
        <w:rPr>
          <w:spacing w:val="-3"/>
          <w:sz w:val="22"/>
        </w:rPr>
        <w:t> </w:t>
      </w:r>
      <w:r>
        <w:rPr>
          <w:sz w:val="22"/>
        </w:rPr>
        <w:t>alcohol</w:t>
      </w:r>
      <w:r>
        <w:rPr>
          <w:spacing w:val="-5"/>
          <w:sz w:val="22"/>
        </w:rPr>
        <w:t> </w:t>
      </w:r>
      <w:r>
        <w:rPr>
          <w:sz w:val="22"/>
        </w:rPr>
        <w:t>may</w:t>
      </w:r>
      <w:r>
        <w:rPr>
          <w:spacing w:val="-3"/>
          <w:sz w:val="22"/>
        </w:rPr>
        <w:t> </w:t>
      </w:r>
      <w:r>
        <w:rPr>
          <w:sz w:val="22"/>
        </w:rPr>
        <w:t>be sold by retail or supplied;</w:t>
      </w:r>
    </w:p>
    <w:p>
      <w:pPr>
        <w:pStyle w:val="ListParagraph"/>
        <w:numPr>
          <w:ilvl w:val="0"/>
          <w:numId w:val="1"/>
        </w:numPr>
        <w:tabs>
          <w:tab w:pos="3240" w:val="left" w:leader="none"/>
        </w:tabs>
        <w:spacing w:line="269" w:lineRule="exact" w:before="1" w:after="0"/>
        <w:ind w:left="3240" w:right="0" w:hanging="360"/>
        <w:jc w:val="left"/>
        <w:rPr>
          <w:sz w:val="22"/>
        </w:rPr>
      </w:pPr>
      <w:r>
        <w:rPr>
          <w:sz w:val="22"/>
        </w:rPr>
        <w:t>extend</w:t>
      </w:r>
      <w:r>
        <w:rPr>
          <w:spacing w:val="-5"/>
          <w:sz w:val="22"/>
        </w:rPr>
        <w:t> </w:t>
      </w:r>
      <w:r>
        <w:rPr>
          <w:sz w:val="22"/>
        </w:rPr>
        <w:t>the</w:t>
      </w:r>
      <w:r>
        <w:rPr>
          <w:spacing w:val="-5"/>
          <w:sz w:val="22"/>
        </w:rPr>
        <w:t> </w:t>
      </w:r>
      <w:r>
        <w:rPr>
          <w:sz w:val="22"/>
        </w:rPr>
        <w:t>period</w:t>
      </w:r>
      <w:r>
        <w:rPr>
          <w:spacing w:val="-5"/>
          <w:sz w:val="22"/>
        </w:rPr>
        <w:t> </w:t>
      </w:r>
      <w:r>
        <w:rPr>
          <w:sz w:val="22"/>
        </w:rPr>
        <w:t>for</w:t>
      </w:r>
      <w:r>
        <w:rPr>
          <w:spacing w:val="-5"/>
          <w:sz w:val="22"/>
        </w:rPr>
        <w:t> </w:t>
      </w:r>
      <w:r>
        <w:rPr>
          <w:sz w:val="22"/>
        </w:rPr>
        <w:t>which</w:t>
      </w:r>
      <w:r>
        <w:rPr>
          <w:spacing w:val="-5"/>
          <w:sz w:val="22"/>
        </w:rPr>
        <w:t> </w:t>
      </w:r>
      <w:r>
        <w:rPr>
          <w:sz w:val="22"/>
        </w:rPr>
        <w:t>the</w:t>
      </w:r>
      <w:r>
        <w:rPr>
          <w:spacing w:val="-5"/>
          <w:sz w:val="22"/>
        </w:rPr>
        <w:t> </w:t>
      </w:r>
      <w:r>
        <w:rPr>
          <w:sz w:val="22"/>
        </w:rPr>
        <w:t>licence</w:t>
      </w:r>
      <w:r>
        <w:rPr>
          <w:spacing w:val="-5"/>
          <w:sz w:val="22"/>
        </w:rPr>
        <w:t> </w:t>
      </w:r>
      <w:r>
        <w:rPr>
          <w:sz w:val="22"/>
        </w:rPr>
        <w:t>or</w:t>
      </w:r>
      <w:r>
        <w:rPr>
          <w:spacing w:val="-5"/>
          <w:sz w:val="22"/>
        </w:rPr>
        <w:t> </w:t>
      </w:r>
      <w:r>
        <w:rPr>
          <w:sz w:val="22"/>
        </w:rPr>
        <w:t>certificate</w:t>
      </w:r>
      <w:r>
        <w:rPr>
          <w:spacing w:val="-5"/>
          <w:sz w:val="22"/>
        </w:rPr>
        <w:t> </w:t>
      </w:r>
      <w:r>
        <w:rPr>
          <w:sz w:val="22"/>
        </w:rPr>
        <w:t>has</w:t>
      </w:r>
      <w:r>
        <w:rPr>
          <w:spacing w:val="-5"/>
          <w:sz w:val="22"/>
        </w:rPr>
        <w:t> </w:t>
      </w:r>
      <w:r>
        <w:rPr>
          <w:spacing w:val="-2"/>
          <w:sz w:val="22"/>
        </w:rPr>
        <w:t>effect;</w:t>
      </w:r>
    </w:p>
    <w:p>
      <w:pPr>
        <w:pStyle w:val="ListParagraph"/>
        <w:numPr>
          <w:ilvl w:val="0"/>
          <w:numId w:val="1"/>
        </w:numPr>
        <w:tabs>
          <w:tab w:pos="3239" w:val="left" w:leader="none"/>
        </w:tabs>
        <w:spacing w:line="237" w:lineRule="auto" w:before="1" w:after="0"/>
        <w:ind w:left="3239" w:right="1817" w:hanging="360"/>
        <w:jc w:val="left"/>
        <w:rPr>
          <w:sz w:val="22"/>
        </w:rPr>
      </w:pPr>
      <w:r>
        <w:rPr>
          <w:sz w:val="22"/>
        </w:rPr>
        <w:t>transfer</w:t>
      </w:r>
      <w:r>
        <w:rPr>
          <w:spacing w:val="-3"/>
          <w:sz w:val="22"/>
        </w:rPr>
        <w:t> </w:t>
      </w:r>
      <w:r>
        <w:rPr>
          <w:sz w:val="22"/>
        </w:rPr>
        <w:t>the</w:t>
      </w:r>
      <w:r>
        <w:rPr>
          <w:spacing w:val="-3"/>
          <w:sz w:val="22"/>
        </w:rPr>
        <w:t> </w:t>
      </w:r>
      <w:r>
        <w:rPr>
          <w:sz w:val="22"/>
        </w:rPr>
        <w:t>licence</w:t>
      </w:r>
      <w:r>
        <w:rPr>
          <w:spacing w:val="-3"/>
          <w:sz w:val="22"/>
        </w:rPr>
        <w:t> </w:t>
      </w:r>
      <w:r>
        <w:rPr>
          <w:sz w:val="22"/>
        </w:rPr>
        <w:t>or</w:t>
      </w:r>
      <w:r>
        <w:rPr>
          <w:spacing w:val="-4"/>
          <w:sz w:val="22"/>
        </w:rPr>
        <w:t> </w:t>
      </w:r>
      <w:r>
        <w:rPr>
          <w:sz w:val="22"/>
        </w:rPr>
        <w:t>certificate</w:t>
      </w:r>
      <w:r>
        <w:rPr>
          <w:spacing w:val="-3"/>
          <w:sz w:val="22"/>
        </w:rPr>
        <w:t> </w:t>
      </w:r>
      <w:r>
        <w:rPr>
          <w:sz w:val="22"/>
        </w:rPr>
        <w:t>from</w:t>
      </w:r>
      <w:r>
        <w:rPr>
          <w:spacing w:val="-5"/>
          <w:sz w:val="22"/>
        </w:rPr>
        <w:t> </w:t>
      </w:r>
      <w:r>
        <w:rPr>
          <w:sz w:val="22"/>
        </w:rPr>
        <w:t>one</w:t>
      </w:r>
      <w:r>
        <w:rPr>
          <w:spacing w:val="-3"/>
          <w:sz w:val="22"/>
        </w:rPr>
        <w:t> </w:t>
      </w:r>
      <w:r>
        <w:rPr>
          <w:sz w:val="22"/>
        </w:rPr>
        <w:t>premises</w:t>
      </w:r>
      <w:r>
        <w:rPr>
          <w:spacing w:val="-3"/>
          <w:sz w:val="22"/>
        </w:rPr>
        <w:t> </w:t>
      </w:r>
      <w:r>
        <w:rPr>
          <w:sz w:val="22"/>
        </w:rPr>
        <w:t>to</w:t>
      </w:r>
      <w:r>
        <w:rPr>
          <w:spacing w:val="-3"/>
          <w:sz w:val="22"/>
        </w:rPr>
        <w:t> </w:t>
      </w:r>
      <w:r>
        <w:rPr>
          <w:sz w:val="22"/>
        </w:rPr>
        <w:t>another,</w:t>
      </w:r>
      <w:r>
        <w:rPr>
          <w:spacing w:val="-3"/>
          <w:sz w:val="22"/>
        </w:rPr>
        <w:t> </w:t>
      </w:r>
      <w:r>
        <w:rPr>
          <w:sz w:val="22"/>
        </w:rPr>
        <w:t>or</w:t>
      </w:r>
      <w:r>
        <w:rPr>
          <w:spacing w:val="-3"/>
          <w:sz w:val="22"/>
        </w:rPr>
        <w:t> </w:t>
      </w:r>
      <w:r>
        <w:rPr>
          <w:sz w:val="22"/>
        </w:rPr>
        <w:t>vary substantially the premises to which it relates</w:t>
      </w:r>
    </w:p>
    <w:p>
      <w:pPr>
        <w:pStyle w:val="ListParagraph"/>
        <w:numPr>
          <w:ilvl w:val="0"/>
          <w:numId w:val="1"/>
        </w:numPr>
        <w:tabs>
          <w:tab w:pos="3239" w:val="left" w:leader="none"/>
        </w:tabs>
        <w:spacing w:line="237" w:lineRule="auto" w:before="3" w:after="0"/>
        <w:ind w:left="3239" w:right="2841" w:hanging="360"/>
        <w:jc w:val="left"/>
        <w:rPr>
          <w:sz w:val="22"/>
        </w:rPr>
      </w:pPr>
      <w:r>
        <w:rPr>
          <w:sz w:val="22"/>
        </w:rPr>
        <w:t>specify,</w:t>
      </w:r>
      <w:r>
        <w:rPr>
          <w:spacing w:val="-4"/>
          <w:sz w:val="22"/>
        </w:rPr>
        <w:t> </w:t>
      </w:r>
      <w:r>
        <w:rPr>
          <w:sz w:val="22"/>
        </w:rPr>
        <w:t>in</w:t>
      </w:r>
      <w:r>
        <w:rPr>
          <w:spacing w:val="-4"/>
          <w:sz w:val="22"/>
        </w:rPr>
        <w:t> </w:t>
      </w:r>
      <w:r>
        <w:rPr>
          <w:sz w:val="22"/>
        </w:rPr>
        <w:t>a</w:t>
      </w:r>
      <w:r>
        <w:rPr>
          <w:spacing w:val="-5"/>
          <w:sz w:val="22"/>
        </w:rPr>
        <w:t> </w:t>
      </w:r>
      <w:r>
        <w:rPr>
          <w:sz w:val="22"/>
        </w:rPr>
        <w:t>premises</w:t>
      </w:r>
      <w:r>
        <w:rPr>
          <w:spacing w:val="-4"/>
          <w:sz w:val="22"/>
        </w:rPr>
        <w:t> </w:t>
      </w:r>
      <w:r>
        <w:rPr>
          <w:sz w:val="22"/>
        </w:rPr>
        <w:t>licence,</w:t>
      </w:r>
      <w:r>
        <w:rPr>
          <w:spacing w:val="-4"/>
          <w:sz w:val="22"/>
        </w:rPr>
        <w:t> </w:t>
      </w:r>
      <w:r>
        <w:rPr>
          <w:sz w:val="22"/>
        </w:rPr>
        <w:t>an</w:t>
      </w:r>
      <w:r>
        <w:rPr>
          <w:spacing w:val="-4"/>
          <w:sz w:val="22"/>
        </w:rPr>
        <w:t> </w:t>
      </w:r>
      <w:r>
        <w:rPr>
          <w:sz w:val="22"/>
        </w:rPr>
        <w:t>individual</w:t>
      </w:r>
      <w:r>
        <w:rPr>
          <w:spacing w:val="-4"/>
          <w:sz w:val="22"/>
        </w:rPr>
        <w:t> </w:t>
      </w:r>
      <w:r>
        <w:rPr>
          <w:sz w:val="22"/>
        </w:rPr>
        <w:t>as</w:t>
      </w:r>
      <w:r>
        <w:rPr>
          <w:spacing w:val="-4"/>
          <w:sz w:val="22"/>
        </w:rPr>
        <w:t> </w:t>
      </w:r>
      <w:r>
        <w:rPr>
          <w:sz w:val="22"/>
        </w:rPr>
        <w:t>the</w:t>
      </w:r>
      <w:r>
        <w:rPr>
          <w:spacing w:val="-4"/>
          <w:sz w:val="22"/>
        </w:rPr>
        <w:t> </w:t>
      </w:r>
      <w:r>
        <w:rPr>
          <w:sz w:val="22"/>
        </w:rPr>
        <w:t>premises </w:t>
      </w:r>
      <w:r>
        <w:rPr>
          <w:spacing w:val="-2"/>
          <w:sz w:val="22"/>
        </w:rPr>
        <w:t>supervisor;</w:t>
      </w:r>
    </w:p>
    <w:p>
      <w:pPr>
        <w:pStyle w:val="ListParagraph"/>
        <w:numPr>
          <w:ilvl w:val="0"/>
          <w:numId w:val="1"/>
        </w:numPr>
        <w:tabs>
          <w:tab w:pos="3239" w:val="left" w:leader="none"/>
        </w:tabs>
        <w:spacing w:line="237" w:lineRule="auto" w:before="4" w:after="0"/>
        <w:ind w:left="3239" w:right="1961" w:hanging="360"/>
        <w:jc w:val="left"/>
        <w:rPr>
          <w:sz w:val="22"/>
        </w:rPr>
      </w:pPr>
      <w:r>
        <w:rPr>
          <w:sz w:val="22"/>
        </w:rPr>
        <w:t>add</w:t>
      </w:r>
      <w:r>
        <w:rPr>
          <w:spacing w:val="-3"/>
          <w:sz w:val="22"/>
        </w:rPr>
        <w:t> </w:t>
      </w:r>
      <w:r>
        <w:rPr>
          <w:sz w:val="22"/>
        </w:rPr>
        <w:t>the</w:t>
      </w:r>
      <w:r>
        <w:rPr>
          <w:spacing w:val="-3"/>
          <w:sz w:val="22"/>
        </w:rPr>
        <w:t> </w:t>
      </w:r>
      <w:r>
        <w:rPr>
          <w:sz w:val="22"/>
        </w:rPr>
        <w:t>sale</w:t>
      </w:r>
      <w:r>
        <w:rPr>
          <w:spacing w:val="-4"/>
          <w:sz w:val="22"/>
        </w:rPr>
        <w:t> </w:t>
      </w:r>
      <w:r>
        <w:rPr>
          <w:sz w:val="22"/>
        </w:rPr>
        <w:t>by</w:t>
      </w:r>
      <w:r>
        <w:rPr>
          <w:spacing w:val="-3"/>
          <w:sz w:val="22"/>
        </w:rPr>
        <w:t> </w:t>
      </w:r>
      <w:r>
        <w:rPr>
          <w:sz w:val="22"/>
        </w:rPr>
        <w:t>retail</w:t>
      </w:r>
      <w:r>
        <w:rPr>
          <w:spacing w:val="-3"/>
          <w:sz w:val="22"/>
        </w:rPr>
        <w:t> </w:t>
      </w:r>
      <w:r>
        <w:rPr>
          <w:sz w:val="22"/>
        </w:rPr>
        <w:t>or</w:t>
      </w:r>
      <w:r>
        <w:rPr>
          <w:spacing w:val="-3"/>
          <w:sz w:val="22"/>
        </w:rPr>
        <w:t> </w:t>
      </w:r>
      <w:r>
        <w:rPr>
          <w:sz w:val="22"/>
        </w:rPr>
        <w:t>supply</w:t>
      </w:r>
      <w:r>
        <w:rPr>
          <w:spacing w:val="-3"/>
          <w:sz w:val="22"/>
        </w:rPr>
        <w:t> </w:t>
      </w:r>
      <w:r>
        <w:rPr>
          <w:sz w:val="22"/>
        </w:rPr>
        <w:t>of</w:t>
      </w:r>
      <w:r>
        <w:rPr>
          <w:spacing w:val="-3"/>
          <w:sz w:val="22"/>
        </w:rPr>
        <w:t> </w:t>
      </w:r>
      <w:r>
        <w:rPr>
          <w:sz w:val="22"/>
        </w:rPr>
        <w:t>alcohol</w:t>
      </w:r>
      <w:r>
        <w:rPr>
          <w:spacing w:val="-3"/>
          <w:sz w:val="22"/>
        </w:rPr>
        <w:t> </w:t>
      </w:r>
      <w:r>
        <w:rPr>
          <w:sz w:val="22"/>
        </w:rPr>
        <w:t>as</w:t>
      </w:r>
      <w:r>
        <w:rPr>
          <w:spacing w:val="-3"/>
          <w:sz w:val="22"/>
        </w:rPr>
        <w:t> </w:t>
      </w:r>
      <w:r>
        <w:rPr>
          <w:sz w:val="22"/>
        </w:rPr>
        <w:t>an</w:t>
      </w:r>
      <w:r>
        <w:rPr>
          <w:spacing w:val="-3"/>
          <w:sz w:val="22"/>
        </w:rPr>
        <w:t> </w:t>
      </w:r>
      <w:r>
        <w:rPr>
          <w:sz w:val="22"/>
        </w:rPr>
        <w:t>activity</w:t>
      </w:r>
      <w:r>
        <w:rPr>
          <w:spacing w:val="-3"/>
          <w:sz w:val="22"/>
        </w:rPr>
        <w:t> </w:t>
      </w:r>
      <w:r>
        <w:rPr>
          <w:sz w:val="22"/>
        </w:rPr>
        <w:t>authorised</w:t>
      </w:r>
      <w:r>
        <w:rPr>
          <w:spacing w:val="-3"/>
          <w:sz w:val="22"/>
        </w:rPr>
        <w:t> </w:t>
      </w:r>
      <w:r>
        <w:rPr>
          <w:sz w:val="22"/>
        </w:rPr>
        <w:t>by a licence or certificate; or</w:t>
      </w:r>
    </w:p>
    <w:p>
      <w:pPr>
        <w:pStyle w:val="ListParagraph"/>
        <w:numPr>
          <w:ilvl w:val="0"/>
          <w:numId w:val="1"/>
        </w:numPr>
        <w:tabs>
          <w:tab w:pos="3239" w:val="left" w:leader="none"/>
        </w:tabs>
        <w:spacing w:line="237" w:lineRule="auto" w:before="3" w:after="0"/>
        <w:ind w:left="3239" w:right="1863" w:hanging="360"/>
        <w:jc w:val="left"/>
        <w:rPr>
          <w:sz w:val="22"/>
        </w:rPr>
      </w:pPr>
      <w:r>
        <w:rPr>
          <w:sz w:val="22"/>
        </w:rPr>
        <w:t>disapply the mandatory conditions relating to a designated premises supervisor</w:t>
      </w:r>
      <w:r>
        <w:rPr>
          <w:spacing w:val="-4"/>
          <w:sz w:val="22"/>
        </w:rPr>
        <w:t> </w:t>
      </w:r>
      <w:r>
        <w:rPr>
          <w:sz w:val="22"/>
        </w:rPr>
        <w:t>(there</w:t>
      </w:r>
      <w:r>
        <w:rPr>
          <w:spacing w:val="-4"/>
          <w:sz w:val="22"/>
        </w:rPr>
        <w:t> </w:t>
      </w:r>
      <w:r>
        <w:rPr>
          <w:sz w:val="22"/>
        </w:rPr>
        <w:t>is</w:t>
      </w:r>
      <w:r>
        <w:rPr>
          <w:spacing w:val="-4"/>
          <w:sz w:val="22"/>
        </w:rPr>
        <w:t> </w:t>
      </w:r>
      <w:r>
        <w:rPr>
          <w:sz w:val="22"/>
        </w:rPr>
        <w:t>a</w:t>
      </w:r>
      <w:r>
        <w:rPr>
          <w:spacing w:val="-4"/>
          <w:sz w:val="22"/>
        </w:rPr>
        <w:t> </w:t>
      </w:r>
      <w:r>
        <w:rPr>
          <w:sz w:val="22"/>
        </w:rPr>
        <w:t>separate</w:t>
      </w:r>
      <w:r>
        <w:rPr>
          <w:spacing w:val="-4"/>
          <w:sz w:val="22"/>
        </w:rPr>
        <w:t> </w:t>
      </w:r>
      <w:r>
        <w:rPr>
          <w:sz w:val="22"/>
        </w:rPr>
        <w:t>process</w:t>
      </w:r>
      <w:r>
        <w:rPr>
          <w:spacing w:val="-4"/>
          <w:sz w:val="22"/>
        </w:rPr>
        <w:t> </w:t>
      </w:r>
      <w:r>
        <w:rPr>
          <w:sz w:val="22"/>
        </w:rPr>
        <w:t>by</w:t>
      </w:r>
      <w:r>
        <w:rPr>
          <w:spacing w:val="-4"/>
          <w:sz w:val="22"/>
        </w:rPr>
        <w:t> </w:t>
      </w:r>
      <w:r>
        <w:rPr>
          <w:sz w:val="22"/>
        </w:rPr>
        <w:t>which</w:t>
      </w:r>
      <w:r>
        <w:rPr>
          <w:spacing w:val="-4"/>
          <w:sz w:val="22"/>
        </w:rPr>
        <w:t> </w:t>
      </w:r>
      <w:r>
        <w:rPr>
          <w:sz w:val="22"/>
        </w:rPr>
        <w:t>community</w:t>
      </w:r>
      <w:r>
        <w:rPr>
          <w:spacing w:val="-5"/>
          <w:sz w:val="22"/>
        </w:rPr>
        <w:t> </w:t>
      </w:r>
      <w:r>
        <w:rPr>
          <w:sz w:val="22"/>
        </w:rPr>
        <w:t>premises can apply for this).</w:t>
      </w:r>
    </w:p>
    <w:p>
      <w:pPr>
        <w:spacing w:after="0" w:line="237" w:lineRule="auto"/>
        <w:jc w:val="left"/>
        <w:rPr>
          <w:sz w:val="22"/>
        </w:rPr>
        <w:sectPr>
          <w:footerReference w:type="default" r:id="rId5"/>
          <w:type w:val="continuous"/>
          <w:pgSz w:w="11910" w:h="16840"/>
          <w:pgMar w:header="0" w:footer="1010" w:top="0" w:bottom="1200" w:left="0" w:right="0"/>
          <w:pgNumType w:start="1"/>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2"/>
      </w:pPr>
    </w:p>
    <w:p>
      <w:pPr>
        <w:pStyle w:val="BodyText"/>
        <w:ind w:left="1800"/>
      </w:pPr>
      <w:r>
        <w:rPr/>
        <mc:AlternateContent>
          <mc:Choice Requires="wps">
            <w:drawing>
              <wp:anchor distT="0" distB="0" distL="0" distR="0" allowOverlap="1" layoutInCell="1" locked="0" behindDoc="0" simplePos="0" relativeHeight="15729152">
                <wp:simplePos x="0" y="0"/>
                <wp:positionH relativeFrom="page">
                  <wp:posOffset>0</wp:posOffset>
                </wp:positionH>
                <wp:positionV relativeFrom="paragraph">
                  <wp:posOffset>-2357945</wp:posOffset>
                </wp:positionV>
                <wp:extent cx="7557134" cy="223647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7557134" cy="2236470"/>
                          <a:chExt cx="7557134" cy="2236470"/>
                        </a:xfrm>
                      </wpg:grpSpPr>
                      <pic:pic>
                        <pic:nvPicPr>
                          <pic:cNvPr id="8" name="Image 8"/>
                          <pic:cNvPicPr/>
                        </pic:nvPicPr>
                        <pic:blipFill>
                          <a:blip r:embed="rId6" cstate="print"/>
                          <a:stretch>
                            <a:fillRect/>
                          </a:stretch>
                        </pic:blipFill>
                        <pic:spPr>
                          <a:xfrm>
                            <a:off x="0" y="0"/>
                            <a:ext cx="7556754" cy="2235860"/>
                          </a:xfrm>
                          <a:prstGeom prst="rect">
                            <a:avLst/>
                          </a:prstGeom>
                        </pic:spPr>
                      </pic:pic>
                      <pic:pic>
                        <pic:nvPicPr>
                          <pic:cNvPr id="9" name="Image 9"/>
                          <pic:cNvPicPr/>
                        </pic:nvPicPr>
                        <pic:blipFill>
                          <a:blip r:embed="rId7" cstate="print"/>
                          <a:stretch>
                            <a:fillRect/>
                          </a:stretch>
                        </pic:blipFill>
                        <pic:spPr>
                          <a:xfrm>
                            <a:off x="2548127" y="614680"/>
                            <a:ext cx="2919222" cy="361950"/>
                          </a:xfrm>
                          <a:prstGeom prst="rect">
                            <a:avLst/>
                          </a:prstGeom>
                        </pic:spPr>
                      </pic:pic>
                      <pic:pic>
                        <pic:nvPicPr>
                          <pic:cNvPr id="10" name="Image 10"/>
                          <pic:cNvPicPr/>
                        </pic:nvPicPr>
                        <pic:blipFill>
                          <a:blip r:embed="rId8" cstate="print"/>
                          <a:stretch>
                            <a:fillRect/>
                          </a:stretch>
                        </pic:blipFill>
                        <pic:spPr>
                          <a:xfrm>
                            <a:off x="5943600" y="165100"/>
                            <a:ext cx="1409700" cy="470154"/>
                          </a:xfrm>
                          <a:prstGeom prst="rect">
                            <a:avLst/>
                          </a:prstGeom>
                        </pic:spPr>
                      </pic:pic>
                      <wps:wsp>
                        <wps:cNvPr id="11" name="Textbox 11"/>
                        <wps:cNvSpPr txBox="1"/>
                        <wps:spPr>
                          <a:xfrm>
                            <a:off x="0" y="0"/>
                            <a:ext cx="7557134" cy="2236470"/>
                          </a:xfrm>
                          <a:prstGeom prst="rect">
                            <a:avLst/>
                          </a:prstGeom>
                        </wps:spPr>
                        <wps:txbx>
                          <w:txbxContent>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172"/>
                                <w:rPr>
                                  <w:sz w:val="22"/>
                                </w:rPr>
                              </w:pPr>
                            </w:p>
                            <w:p>
                              <w:pPr>
                                <w:spacing w:before="0"/>
                                <w:ind w:left="1800" w:right="0" w:firstLine="0"/>
                                <w:jc w:val="left"/>
                                <w:rPr>
                                  <w:sz w:val="22"/>
                                </w:rPr>
                              </w:pPr>
                              <w:r>
                                <w:rPr>
                                  <w:sz w:val="22"/>
                                </w:rPr>
                                <w:t>The</w:t>
                              </w:r>
                              <w:r>
                                <w:rPr>
                                  <w:spacing w:val="-4"/>
                                  <w:sz w:val="22"/>
                                </w:rPr>
                                <w:t> </w:t>
                              </w:r>
                              <w:r>
                                <w:rPr>
                                  <w:spacing w:val="-5"/>
                                  <w:sz w:val="22"/>
                                </w:rPr>
                                <w:t>Fee</w:t>
                              </w:r>
                            </w:p>
                            <w:p>
                              <w:pPr>
                                <w:spacing w:line="240" w:lineRule="auto" w:before="0"/>
                                <w:rPr>
                                  <w:sz w:val="22"/>
                                </w:rPr>
                              </w:pPr>
                            </w:p>
                            <w:p>
                              <w:pPr>
                                <w:spacing w:before="0"/>
                                <w:ind w:left="1800" w:right="0" w:firstLine="0"/>
                                <w:jc w:val="left"/>
                                <w:rPr>
                                  <w:sz w:val="22"/>
                                </w:rPr>
                              </w:pPr>
                              <w:r>
                                <w:rPr>
                                  <w:sz w:val="22"/>
                                </w:rPr>
                                <w:t>The</w:t>
                              </w:r>
                              <w:r>
                                <w:rPr>
                                  <w:spacing w:val="-5"/>
                                  <w:sz w:val="22"/>
                                </w:rPr>
                                <w:t> </w:t>
                              </w:r>
                              <w:r>
                                <w:rPr>
                                  <w:sz w:val="22"/>
                                </w:rPr>
                                <w:t>fee</w:t>
                              </w:r>
                              <w:r>
                                <w:rPr>
                                  <w:spacing w:val="-4"/>
                                  <w:sz w:val="22"/>
                                </w:rPr>
                                <w:t> </w:t>
                              </w:r>
                              <w:r>
                                <w:rPr>
                                  <w:sz w:val="22"/>
                                </w:rPr>
                                <w:t>for</w:t>
                              </w:r>
                              <w:r>
                                <w:rPr>
                                  <w:spacing w:val="-5"/>
                                  <w:sz w:val="22"/>
                                </w:rPr>
                                <w:t> </w:t>
                              </w:r>
                              <w:r>
                                <w:rPr>
                                  <w:sz w:val="22"/>
                                </w:rPr>
                                <w:t>a</w:t>
                              </w:r>
                              <w:r>
                                <w:rPr>
                                  <w:spacing w:val="-4"/>
                                  <w:sz w:val="22"/>
                                </w:rPr>
                                <w:t> </w:t>
                              </w:r>
                              <w:r>
                                <w:rPr>
                                  <w:sz w:val="22"/>
                                </w:rPr>
                                <w:t>minor</w:t>
                              </w:r>
                              <w:r>
                                <w:rPr>
                                  <w:spacing w:val="-4"/>
                                  <w:sz w:val="22"/>
                                </w:rPr>
                                <w:t> </w:t>
                              </w:r>
                              <w:r>
                                <w:rPr>
                                  <w:sz w:val="22"/>
                                </w:rPr>
                                <w:t>variation</w:t>
                              </w:r>
                              <w:r>
                                <w:rPr>
                                  <w:spacing w:val="-4"/>
                                  <w:sz w:val="22"/>
                                </w:rPr>
                                <w:t> </w:t>
                              </w:r>
                              <w:r>
                                <w:rPr>
                                  <w:sz w:val="22"/>
                                </w:rPr>
                                <w:t>is</w:t>
                              </w:r>
                              <w:r>
                                <w:rPr>
                                  <w:spacing w:val="-4"/>
                                  <w:sz w:val="22"/>
                                </w:rPr>
                                <w:t> </w:t>
                              </w:r>
                              <w:r>
                                <w:rPr>
                                  <w:sz w:val="22"/>
                                </w:rPr>
                                <w:t>£89</w:t>
                              </w:r>
                              <w:r>
                                <w:rPr>
                                  <w:spacing w:val="-5"/>
                                  <w:sz w:val="22"/>
                                </w:rPr>
                                <w:t> </w:t>
                              </w:r>
                              <w:r>
                                <w:rPr>
                                  <w:sz w:val="22"/>
                                </w:rPr>
                                <w:t>and</w:t>
                              </w:r>
                              <w:r>
                                <w:rPr>
                                  <w:spacing w:val="-4"/>
                                  <w:sz w:val="22"/>
                                </w:rPr>
                                <w:t> </w:t>
                              </w:r>
                              <w:r>
                                <w:rPr>
                                  <w:sz w:val="22"/>
                                </w:rPr>
                                <w:t>this</w:t>
                              </w:r>
                              <w:r>
                                <w:rPr>
                                  <w:spacing w:val="-4"/>
                                  <w:sz w:val="22"/>
                                </w:rPr>
                                <w:t> </w:t>
                              </w:r>
                              <w:r>
                                <w:rPr>
                                  <w:sz w:val="22"/>
                                </w:rPr>
                                <w:t>must</w:t>
                              </w:r>
                              <w:r>
                                <w:rPr>
                                  <w:spacing w:val="-4"/>
                                  <w:sz w:val="22"/>
                                </w:rPr>
                                <w:t> </w:t>
                              </w:r>
                              <w:r>
                                <w:rPr>
                                  <w:sz w:val="22"/>
                                </w:rPr>
                                <w:t>be</w:t>
                              </w:r>
                              <w:r>
                                <w:rPr>
                                  <w:spacing w:val="-4"/>
                                  <w:sz w:val="22"/>
                                </w:rPr>
                                <w:t> </w:t>
                              </w:r>
                              <w:r>
                                <w:rPr>
                                  <w:sz w:val="22"/>
                                </w:rPr>
                                <w:t>included</w:t>
                              </w:r>
                              <w:r>
                                <w:rPr>
                                  <w:spacing w:val="-4"/>
                                  <w:sz w:val="22"/>
                                </w:rPr>
                                <w:t> </w:t>
                              </w:r>
                              <w:r>
                                <w:rPr>
                                  <w:sz w:val="22"/>
                                </w:rPr>
                                <w:t>with</w:t>
                              </w:r>
                              <w:r>
                                <w:rPr>
                                  <w:spacing w:val="-4"/>
                                  <w:sz w:val="22"/>
                                </w:rPr>
                                <w:t> </w:t>
                              </w:r>
                              <w:r>
                                <w:rPr>
                                  <w:sz w:val="22"/>
                                </w:rPr>
                                <w:t>your</w:t>
                              </w:r>
                              <w:r>
                                <w:rPr>
                                  <w:spacing w:val="-4"/>
                                  <w:sz w:val="22"/>
                                </w:rPr>
                                <w:t> </w:t>
                              </w:r>
                              <w:r>
                                <w:rPr>
                                  <w:spacing w:val="-2"/>
                                  <w:sz w:val="22"/>
                                </w:rPr>
                                <w:t>application.</w:t>
                              </w:r>
                            </w:p>
                          </w:txbxContent>
                        </wps:txbx>
                        <wps:bodyPr wrap="square" lIns="0" tIns="0" rIns="0" bIns="0" rtlCol="0">
                          <a:noAutofit/>
                        </wps:bodyPr>
                      </wps:wsp>
                    </wpg:wgp>
                  </a:graphicData>
                </a:graphic>
              </wp:anchor>
            </w:drawing>
          </mc:Choice>
          <mc:Fallback>
            <w:pict>
              <v:group style="position:absolute;margin-left:.0pt;margin-top:-185.664978pt;width:595.050pt;height:176.1pt;mso-position-horizontal-relative:page;mso-position-vertical-relative:paragraph;z-index:15729152" id="docshapegroup7" coordorigin="0,-3713" coordsize="11901,3522">
                <v:shape style="position:absolute;left:0;top:-3714;width:11901;height:3522" type="#_x0000_t75" id="docshape8" stroked="false">
                  <v:imagedata r:id="rId6" o:title=""/>
                </v:shape>
                <v:shape style="position:absolute;left:4012;top:-2746;width:4598;height:570" type="#_x0000_t75" id="docshape9" stroked="false">
                  <v:imagedata r:id="rId7" o:title=""/>
                </v:shape>
                <v:shape style="position:absolute;left:9360;top:-3454;width:2220;height:741" type="#_x0000_t75" id="docshape10" stroked="false">
                  <v:imagedata r:id="rId8" o:title=""/>
                </v:shape>
                <v:shape style="position:absolute;left:0;top:-3714;width:11901;height:3522" type="#_x0000_t202" id="docshape11" filled="false" stroked="false">
                  <v:textbox inset="0,0,0,0">
                    <w:txbxContent>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172"/>
                          <w:rPr>
                            <w:sz w:val="22"/>
                          </w:rPr>
                        </w:pPr>
                      </w:p>
                      <w:p>
                        <w:pPr>
                          <w:spacing w:before="0"/>
                          <w:ind w:left="1800" w:right="0" w:firstLine="0"/>
                          <w:jc w:val="left"/>
                          <w:rPr>
                            <w:sz w:val="22"/>
                          </w:rPr>
                        </w:pPr>
                        <w:r>
                          <w:rPr>
                            <w:sz w:val="22"/>
                          </w:rPr>
                          <w:t>The</w:t>
                        </w:r>
                        <w:r>
                          <w:rPr>
                            <w:spacing w:val="-4"/>
                            <w:sz w:val="22"/>
                          </w:rPr>
                          <w:t> </w:t>
                        </w:r>
                        <w:r>
                          <w:rPr>
                            <w:spacing w:val="-5"/>
                            <w:sz w:val="22"/>
                          </w:rPr>
                          <w:t>Fee</w:t>
                        </w:r>
                      </w:p>
                      <w:p>
                        <w:pPr>
                          <w:spacing w:line="240" w:lineRule="auto" w:before="0"/>
                          <w:rPr>
                            <w:sz w:val="22"/>
                          </w:rPr>
                        </w:pPr>
                      </w:p>
                      <w:p>
                        <w:pPr>
                          <w:spacing w:before="0"/>
                          <w:ind w:left="1800" w:right="0" w:firstLine="0"/>
                          <w:jc w:val="left"/>
                          <w:rPr>
                            <w:sz w:val="22"/>
                          </w:rPr>
                        </w:pPr>
                        <w:r>
                          <w:rPr>
                            <w:sz w:val="22"/>
                          </w:rPr>
                          <w:t>The</w:t>
                        </w:r>
                        <w:r>
                          <w:rPr>
                            <w:spacing w:val="-5"/>
                            <w:sz w:val="22"/>
                          </w:rPr>
                          <w:t> </w:t>
                        </w:r>
                        <w:r>
                          <w:rPr>
                            <w:sz w:val="22"/>
                          </w:rPr>
                          <w:t>fee</w:t>
                        </w:r>
                        <w:r>
                          <w:rPr>
                            <w:spacing w:val="-4"/>
                            <w:sz w:val="22"/>
                          </w:rPr>
                          <w:t> </w:t>
                        </w:r>
                        <w:r>
                          <w:rPr>
                            <w:sz w:val="22"/>
                          </w:rPr>
                          <w:t>for</w:t>
                        </w:r>
                        <w:r>
                          <w:rPr>
                            <w:spacing w:val="-5"/>
                            <w:sz w:val="22"/>
                          </w:rPr>
                          <w:t> </w:t>
                        </w:r>
                        <w:r>
                          <w:rPr>
                            <w:sz w:val="22"/>
                          </w:rPr>
                          <w:t>a</w:t>
                        </w:r>
                        <w:r>
                          <w:rPr>
                            <w:spacing w:val="-4"/>
                            <w:sz w:val="22"/>
                          </w:rPr>
                          <w:t> </w:t>
                        </w:r>
                        <w:r>
                          <w:rPr>
                            <w:sz w:val="22"/>
                          </w:rPr>
                          <w:t>minor</w:t>
                        </w:r>
                        <w:r>
                          <w:rPr>
                            <w:spacing w:val="-4"/>
                            <w:sz w:val="22"/>
                          </w:rPr>
                          <w:t> </w:t>
                        </w:r>
                        <w:r>
                          <w:rPr>
                            <w:sz w:val="22"/>
                          </w:rPr>
                          <w:t>variation</w:t>
                        </w:r>
                        <w:r>
                          <w:rPr>
                            <w:spacing w:val="-4"/>
                            <w:sz w:val="22"/>
                          </w:rPr>
                          <w:t> </w:t>
                        </w:r>
                        <w:r>
                          <w:rPr>
                            <w:sz w:val="22"/>
                          </w:rPr>
                          <w:t>is</w:t>
                        </w:r>
                        <w:r>
                          <w:rPr>
                            <w:spacing w:val="-4"/>
                            <w:sz w:val="22"/>
                          </w:rPr>
                          <w:t> </w:t>
                        </w:r>
                        <w:r>
                          <w:rPr>
                            <w:sz w:val="22"/>
                          </w:rPr>
                          <w:t>£89</w:t>
                        </w:r>
                        <w:r>
                          <w:rPr>
                            <w:spacing w:val="-5"/>
                            <w:sz w:val="22"/>
                          </w:rPr>
                          <w:t> </w:t>
                        </w:r>
                        <w:r>
                          <w:rPr>
                            <w:sz w:val="22"/>
                          </w:rPr>
                          <w:t>and</w:t>
                        </w:r>
                        <w:r>
                          <w:rPr>
                            <w:spacing w:val="-4"/>
                            <w:sz w:val="22"/>
                          </w:rPr>
                          <w:t> </w:t>
                        </w:r>
                        <w:r>
                          <w:rPr>
                            <w:sz w:val="22"/>
                          </w:rPr>
                          <w:t>this</w:t>
                        </w:r>
                        <w:r>
                          <w:rPr>
                            <w:spacing w:val="-4"/>
                            <w:sz w:val="22"/>
                          </w:rPr>
                          <w:t> </w:t>
                        </w:r>
                        <w:r>
                          <w:rPr>
                            <w:sz w:val="22"/>
                          </w:rPr>
                          <w:t>must</w:t>
                        </w:r>
                        <w:r>
                          <w:rPr>
                            <w:spacing w:val="-4"/>
                            <w:sz w:val="22"/>
                          </w:rPr>
                          <w:t> </w:t>
                        </w:r>
                        <w:r>
                          <w:rPr>
                            <w:sz w:val="22"/>
                          </w:rPr>
                          <w:t>be</w:t>
                        </w:r>
                        <w:r>
                          <w:rPr>
                            <w:spacing w:val="-4"/>
                            <w:sz w:val="22"/>
                          </w:rPr>
                          <w:t> </w:t>
                        </w:r>
                        <w:r>
                          <w:rPr>
                            <w:sz w:val="22"/>
                          </w:rPr>
                          <w:t>included</w:t>
                        </w:r>
                        <w:r>
                          <w:rPr>
                            <w:spacing w:val="-4"/>
                            <w:sz w:val="22"/>
                          </w:rPr>
                          <w:t> </w:t>
                        </w:r>
                        <w:r>
                          <w:rPr>
                            <w:sz w:val="22"/>
                          </w:rPr>
                          <w:t>with</w:t>
                        </w:r>
                        <w:r>
                          <w:rPr>
                            <w:spacing w:val="-4"/>
                            <w:sz w:val="22"/>
                          </w:rPr>
                          <w:t> </w:t>
                        </w:r>
                        <w:r>
                          <w:rPr>
                            <w:sz w:val="22"/>
                          </w:rPr>
                          <w:t>your</w:t>
                        </w:r>
                        <w:r>
                          <w:rPr>
                            <w:spacing w:val="-4"/>
                            <w:sz w:val="22"/>
                          </w:rPr>
                          <w:t> </w:t>
                        </w:r>
                        <w:r>
                          <w:rPr>
                            <w:spacing w:val="-2"/>
                            <w:sz w:val="22"/>
                          </w:rPr>
                          <w:t>application.</w:t>
                        </w:r>
                      </w:p>
                    </w:txbxContent>
                  </v:textbox>
                  <w10:wrap type="none"/>
                </v:shape>
                <w10:wrap type="none"/>
              </v:group>
            </w:pict>
          </mc:Fallback>
        </mc:AlternateContent>
      </w:r>
      <w:r>
        <w:rPr/>
        <w:t>Applying</w:t>
      </w:r>
      <w:r>
        <w:rPr>
          <w:spacing w:val="-7"/>
        </w:rPr>
        <w:t> </w:t>
      </w:r>
      <w:r>
        <w:rPr/>
        <w:t>for</w:t>
      </w:r>
      <w:r>
        <w:rPr>
          <w:spacing w:val="-6"/>
        </w:rPr>
        <w:t> </w:t>
      </w:r>
      <w:r>
        <w:rPr/>
        <w:t>a</w:t>
      </w:r>
      <w:r>
        <w:rPr>
          <w:spacing w:val="-6"/>
        </w:rPr>
        <w:t> </w:t>
      </w:r>
      <w:r>
        <w:rPr/>
        <w:t>Minor</w:t>
      </w:r>
      <w:r>
        <w:rPr>
          <w:spacing w:val="-6"/>
        </w:rPr>
        <w:t> </w:t>
      </w:r>
      <w:r>
        <w:rPr/>
        <w:t>Variation:</w:t>
      </w:r>
      <w:r>
        <w:rPr>
          <w:spacing w:val="-6"/>
        </w:rPr>
        <w:t> </w:t>
      </w:r>
      <w:r>
        <w:rPr/>
        <w:t>The</w:t>
      </w:r>
      <w:r>
        <w:rPr>
          <w:spacing w:val="-6"/>
        </w:rPr>
        <w:t> </w:t>
      </w:r>
      <w:r>
        <w:rPr/>
        <w:t>application</w:t>
      </w:r>
      <w:r>
        <w:rPr>
          <w:spacing w:val="-8"/>
        </w:rPr>
        <w:t> </w:t>
      </w:r>
      <w:r>
        <w:rPr>
          <w:spacing w:val="-4"/>
        </w:rPr>
        <w:t>form</w:t>
      </w:r>
    </w:p>
    <w:p>
      <w:pPr>
        <w:pStyle w:val="BodyText"/>
      </w:pPr>
    </w:p>
    <w:p>
      <w:pPr>
        <w:pStyle w:val="BodyText"/>
        <w:ind w:left="1799" w:right="1790"/>
      </w:pPr>
      <w:r>
        <w:rPr/>
        <mc:AlternateContent>
          <mc:Choice Requires="wps">
            <w:drawing>
              <wp:anchor distT="0" distB="0" distL="0" distR="0" allowOverlap="1" layoutInCell="1" locked="0" behindDoc="0" simplePos="0" relativeHeight="15729664">
                <wp:simplePos x="0" y="0"/>
                <wp:positionH relativeFrom="page">
                  <wp:posOffset>2967989</wp:posOffset>
                </wp:positionH>
                <wp:positionV relativeFrom="paragraph">
                  <wp:posOffset>627598</wp:posOffset>
                </wp:positionV>
                <wp:extent cx="39370" cy="1016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39370" cy="10160"/>
                        </a:xfrm>
                        <a:custGeom>
                          <a:avLst/>
                          <a:gdLst/>
                          <a:ahLst/>
                          <a:cxnLst/>
                          <a:rect l="l" t="t" r="r" b="b"/>
                          <a:pathLst>
                            <a:path w="39370" h="10160">
                              <a:moveTo>
                                <a:pt x="38862" y="0"/>
                              </a:moveTo>
                              <a:lnTo>
                                <a:pt x="0" y="0"/>
                              </a:lnTo>
                              <a:lnTo>
                                <a:pt x="0" y="9905"/>
                              </a:lnTo>
                              <a:lnTo>
                                <a:pt x="38862" y="9905"/>
                              </a:lnTo>
                              <a:lnTo>
                                <a:pt x="388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3.699997pt;margin-top:49.417187pt;width:3.06pt;height:.78pt;mso-position-horizontal-relative:page;mso-position-vertical-relative:paragraph;z-index:15729664" id="docshape12" filled="true" fillcolor="#000000" stroked="false">
                <v:fill type="solid"/>
                <w10:wrap type="none"/>
              </v:rect>
            </w:pict>
          </mc:Fallback>
        </mc:AlternateContent>
      </w:r>
      <w:r>
        <w:rPr/>
        <w:t>The</w:t>
      </w:r>
      <w:r>
        <w:rPr>
          <w:spacing w:val="-3"/>
        </w:rPr>
        <w:t> </w:t>
      </w:r>
      <w:r>
        <w:rPr/>
        <w:t>form</w:t>
      </w:r>
      <w:r>
        <w:rPr>
          <w:spacing w:val="-3"/>
        </w:rPr>
        <w:t> </w:t>
      </w:r>
      <w:r>
        <w:rPr/>
        <w:t>for</w:t>
      </w:r>
      <w:r>
        <w:rPr>
          <w:spacing w:val="-3"/>
        </w:rPr>
        <w:t> </w:t>
      </w:r>
      <w:r>
        <w:rPr/>
        <w:t>a</w:t>
      </w:r>
      <w:r>
        <w:rPr>
          <w:spacing w:val="-3"/>
        </w:rPr>
        <w:t> </w:t>
      </w:r>
      <w:r>
        <w:rPr/>
        <w:t>Minor</w:t>
      </w:r>
      <w:r>
        <w:rPr>
          <w:spacing w:val="-3"/>
        </w:rPr>
        <w:t> </w:t>
      </w:r>
      <w:r>
        <w:rPr/>
        <w:t>Variations</w:t>
      </w:r>
      <w:r>
        <w:rPr>
          <w:spacing w:val="-3"/>
        </w:rPr>
        <w:t> </w:t>
      </w:r>
      <w:r>
        <w:rPr/>
        <w:t>application</w:t>
      </w:r>
      <w:r>
        <w:rPr>
          <w:spacing w:val="-3"/>
        </w:rPr>
        <w:t> </w:t>
      </w:r>
      <w:r>
        <w:rPr/>
        <w:t>is</w:t>
      </w:r>
      <w:r>
        <w:rPr>
          <w:spacing w:val="-3"/>
        </w:rPr>
        <w:t> </w:t>
      </w:r>
      <w:r>
        <w:rPr/>
        <w:t>substantially</w:t>
      </w:r>
      <w:r>
        <w:rPr>
          <w:spacing w:val="-3"/>
        </w:rPr>
        <w:t> </w:t>
      </w:r>
      <w:r>
        <w:rPr/>
        <w:t>shorter</w:t>
      </w:r>
      <w:r>
        <w:rPr>
          <w:spacing w:val="-3"/>
        </w:rPr>
        <w:t> </w:t>
      </w:r>
      <w:r>
        <w:rPr/>
        <w:t>than</w:t>
      </w:r>
      <w:r>
        <w:rPr>
          <w:spacing w:val="-3"/>
        </w:rPr>
        <w:t> </w:t>
      </w:r>
      <w:r>
        <w:rPr/>
        <w:t>for</w:t>
      </w:r>
      <w:r>
        <w:rPr>
          <w:spacing w:val="-3"/>
        </w:rPr>
        <w:t> </w:t>
      </w:r>
      <w:r>
        <w:rPr/>
        <w:t>a</w:t>
      </w:r>
      <w:r>
        <w:rPr>
          <w:spacing w:val="-3"/>
        </w:rPr>
        <w:t> </w:t>
      </w:r>
      <w:r>
        <w:rPr/>
        <w:t>full variation. It is available from the Business Link website: </w:t>
      </w:r>
      <w:hyperlink r:id="rId9">
        <w:r>
          <w:rPr>
            <w:color w:val="0000FF"/>
            <w:u w:val="single" w:color="0000FF"/>
          </w:rPr>
          <w:t>http://www.businesslink.gov.uk/bdotg/action/home</w:t>
        </w:r>
      </w:hyperlink>
      <w:r>
        <w:rPr>
          <w:color w:val="0000FF"/>
          <w:u w:val="none"/>
        </w:rPr>
        <w:t> </w:t>
      </w:r>
      <w:r>
        <w:rPr>
          <w:u w:val="none"/>
        </w:rPr>
        <w:t>or from the Home Office </w:t>
      </w:r>
      <w:hyperlink r:id="rId10">
        <w:r>
          <w:rPr>
            <w:color w:val="0000FF"/>
            <w:u w:val="single" w:color="0000FF"/>
          </w:rPr>
          <w:t>http://www.homeoffice.gov.uk</w:t>
        </w:r>
      </w:hyperlink>
      <w:r>
        <w:rPr>
          <w:color w:val="0000FF"/>
          <w:u w:val="none"/>
        </w:rPr>
        <w:t> </w:t>
      </w:r>
      <w:r>
        <w:rPr>
          <w:u w:val="none"/>
        </w:rPr>
        <w:t>. This form can be printed or filled in online.</w:t>
      </w:r>
    </w:p>
    <w:p>
      <w:pPr>
        <w:pStyle w:val="BodyText"/>
      </w:pPr>
    </w:p>
    <w:p>
      <w:pPr>
        <w:pStyle w:val="BodyText"/>
        <w:ind w:left="1800" w:right="1790"/>
      </w:pPr>
      <w:r>
        <w:rPr/>
        <w:t>You</w:t>
      </w:r>
      <w:r>
        <w:rPr>
          <w:spacing w:val="-3"/>
        </w:rPr>
        <w:t> </w:t>
      </w:r>
      <w:r>
        <w:rPr/>
        <w:t>may</w:t>
      </w:r>
      <w:r>
        <w:rPr>
          <w:spacing w:val="-3"/>
        </w:rPr>
        <w:t> </w:t>
      </w:r>
      <w:r>
        <w:rPr/>
        <w:t>also</w:t>
      </w:r>
      <w:r>
        <w:rPr>
          <w:spacing w:val="-3"/>
        </w:rPr>
        <w:t> </w:t>
      </w:r>
      <w:r>
        <w:rPr/>
        <w:t>wish</w:t>
      </w:r>
      <w:r>
        <w:rPr>
          <w:spacing w:val="-3"/>
        </w:rPr>
        <w:t> </w:t>
      </w:r>
      <w:r>
        <w:rPr/>
        <w:t>to</w:t>
      </w:r>
      <w:r>
        <w:rPr>
          <w:spacing w:val="-3"/>
        </w:rPr>
        <w:t> </w:t>
      </w:r>
      <w:r>
        <w:rPr/>
        <w:t>discuss</w:t>
      </w:r>
      <w:r>
        <w:rPr>
          <w:spacing w:val="-3"/>
        </w:rPr>
        <w:t> </w:t>
      </w:r>
      <w:r>
        <w:rPr/>
        <w:t>your</w:t>
      </w:r>
      <w:r>
        <w:rPr>
          <w:spacing w:val="-3"/>
        </w:rPr>
        <w:t> </w:t>
      </w:r>
      <w:r>
        <w:rPr/>
        <w:t>application</w:t>
      </w:r>
      <w:r>
        <w:rPr>
          <w:spacing w:val="-3"/>
        </w:rPr>
        <w:t> </w:t>
      </w:r>
      <w:r>
        <w:rPr/>
        <w:t>with</w:t>
      </w:r>
      <w:r>
        <w:rPr>
          <w:spacing w:val="-3"/>
        </w:rPr>
        <w:t> </w:t>
      </w:r>
      <w:r>
        <w:rPr/>
        <w:t>your</w:t>
      </w:r>
      <w:r>
        <w:rPr>
          <w:spacing w:val="-3"/>
        </w:rPr>
        <w:t> </w:t>
      </w:r>
      <w:r>
        <w:rPr/>
        <w:t>local</w:t>
      </w:r>
      <w:r>
        <w:rPr>
          <w:spacing w:val="-3"/>
        </w:rPr>
        <w:t> </w:t>
      </w:r>
      <w:r>
        <w:rPr/>
        <w:t>licensing</w:t>
      </w:r>
      <w:r>
        <w:rPr>
          <w:spacing w:val="-3"/>
        </w:rPr>
        <w:t> </w:t>
      </w:r>
      <w:r>
        <w:rPr/>
        <w:t>officer</w:t>
      </w:r>
      <w:r>
        <w:rPr>
          <w:spacing w:val="-2"/>
        </w:rPr>
        <w:t> </w:t>
      </w:r>
      <w:r>
        <w:rPr/>
        <w:t>before completing the form.</w:t>
      </w:r>
    </w:p>
    <w:p>
      <w:pPr>
        <w:pStyle w:val="BodyText"/>
      </w:pPr>
    </w:p>
    <w:p>
      <w:pPr>
        <w:pStyle w:val="BodyText"/>
        <w:ind w:left="1800" w:right="1790"/>
      </w:pPr>
      <w:r>
        <w:rPr/>
        <w:t>When you are completing your application you will need to give a full detailed description</w:t>
      </w:r>
      <w:r>
        <w:rPr>
          <w:spacing w:val="-6"/>
        </w:rPr>
        <w:t> </w:t>
      </w:r>
      <w:r>
        <w:rPr/>
        <w:t>of</w:t>
      </w:r>
      <w:r>
        <w:rPr>
          <w:spacing w:val="-3"/>
        </w:rPr>
        <w:t> </w:t>
      </w:r>
      <w:r>
        <w:rPr/>
        <w:t>all</w:t>
      </w:r>
      <w:r>
        <w:rPr>
          <w:spacing w:val="-3"/>
        </w:rPr>
        <w:t> </w:t>
      </w:r>
      <w:r>
        <w:rPr/>
        <w:t>the</w:t>
      </w:r>
      <w:r>
        <w:rPr>
          <w:spacing w:val="-3"/>
        </w:rPr>
        <w:t> </w:t>
      </w:r>
      <w:r>
        <w:rPr/>
        <w:t>proposed</w:t>
      </w:r>
      <w:r>
        <w:rPr>
          <w:spacing w:val="-3"/>
        </w:rPr>
        <w:t> </w:t>
      </w:r>
      <w:r>
        <w:rPr/>
        <w:t>variation(s)</w:t>
      </w:r>
      <w:r>
        <w:rPr>
          <w:spacing w:val="-3"/>
        </w:rPr>
        <w:t> </w:t>
      </w:r>
      <w:r>
        <w:rPr/>
        <w:t>to</w:t>
      </w:r>
      <w:r>
        <w:rPr>
          <w:spacing w:val="-3"/>
        </w:rPr>
        <w:t> </w:t>
      </w:r>
      <w:r>
        <w:rPr/>
        <w:t>your</w:t>
      </w:r>
      <w:r>
        <w:rPr>
          <w:spacing w:val="-3"/>
        </w:rPr>
        <w:t> </w:t>
      </w:r>
      <w:r>
        <w:rPr/>
        <w:t>local</w:t>
      </w:r>
      <w:r>
        <w:rPr>
          <w:spacing w:val="-3"/>
        </w:rPr>
        <w:t> </w:t>
      </w:r>
      <w:r>
        <w:rPr/>
        <w:t>Licensing</w:t>
      </w:r>
      <w:r>
        <w:rPr>
          <w:spacing w:val="-3"/>
        </w:rPr>
        <w:t> </w:t>
      </w:r>
      <w:r>
        <w:rPr/>
        <w:t>Authority</w:t>
      </w:r>
      <w:r>
        <w:rPr>
          <w:spacing w:val="-3"/>
        </w:rPr>
        <w:t> </w:t>
      </w:r>
      <w:r>
        <w:rPr/>
        <w:t>as</w:t>
      </w:r>
      <w:r>
        <w:rPr>
          <w:spacing w:val="-2"/>
        </w:rPr>
        <w:t> </w:t>
      </w:r>
      <w:r>
        <w:rPr>
          <w:b/>
        </w:rPr>
        <w:t>failure to provide sufficient information may lead to the refusal of your application</w:t>
      </w:r>
      <w:r>
        <w:rPr/>
        <w:t>. If you</w:t>
      </w:r>
      <w:r>
        <w:rPr>
          <w:spacing w:val="-3"/>
        </w:rPr>
        <w:t> </w:t>
      </w:r>
      <w:r>
        <w:rPr/>
        <w:t>are</w:t>
      </w:r>
      <w:r>
        <w:rPr>
          <w:spacing w:val="-3"/>
        </w:rPr>
        <w:t> </w:t>
      </w:r>
      <w:r>
        <w:rPr/>
        <w:t>not</w:t>
      </w:r>
      <w:r>
        <w:rPr>
          <w:spacing w:val="-3"/>
        </w:rPr>
        <w:t> </w:t>
      </w:r>
      <w:r>
        <w:rPr/>
        <w:t>precise,</w:t>
      </w:r>
      <w:r>
        <w:rPr>
          <w:spacing w:val="-3"/>
        </w:rPr>
        <w:t> </w:t>
      </w:r>
      <w:r>
        <w:rPr/>
        <w:t>the</w:t>
      </w:r>
      <w:r>
        <w:rPr>
          <w:spacing w:val="-5"/>
        </w:rPr>
        <w:t> </w:t>
      </w:r>
      <w:r>
        <w:rPr/>
        <w:t>licensing</w:t>
      </w:r>
      <w:r>
        <w:rPr>
          <w:spacing w:val="-3"/>
        </w:rPr>
        <w:t> </w:t>
      </w:r>
      <w:r>
        <w:rPr/>
        <w:t>authority</w:t>
      </w:r>
      <w:r>
        <w:rPr>
          <w:spacing w:val="-3"/>
        </w:rPr>
        <w:t> </w:t>
      </w:r>
      <w:r>
        <w:rPr/>
        <w:t>may</w:t>
      </w:r>
      <w:r>
        <w:rPr>
          <w:spacing w:val="-3"/>
        </w:rPr>
        <w:t> </w:t>
      </w:r>
      <w:r>
        <w:rPr/>
        <w:t>decide</w:t>
      </w:r>
      <w:r>
        <w:rPr>
          <w:spacing w:val="-3"/>
        </w:rPr>
        <w:t> </w:t>
      </w:r>
      <w:r>
        <w:rPr/>
        <w:t>that</w:t>
      </w:r>
      <w:r>
        <w:rPr>
          <w:spacing w:val="-3"/>
        </w:rPr>
        <w:t> </w:t>
      </w:r>
      <w:r>
        <w:rPr/>
        <w:t>the</w:t>
      </w:r>
      <w:r>
        <w:rPr>
          <w:spacing w:val="-3"/>
        </w:rPr>
        <w:t> </w:t>
      </w:r>
      <w:r>
        <w:rPr/>
        <w:t>changes</w:t>
      </w:r>
      <w:r>
        <w:rPr>
          <w:spacing w:val="-3"/>
        </w:rPr>
        <w:t> </w:t>
      </w:r>
      <w:r>
        <w:rPr/>
        <w:t>you</w:t>
      </w:r>
      <w:r>
        <w:rPr>
          <w:spacing w:val="-3"/>
        </w:rPr>
        <w:t> </w:t>
      </w:r>
      <w:r>
        <w:rPr/>
        <w:t>propose would be potentially broader in scope than you intend and reject your application as not being a ‘minor’ variation</w:t>
      </w:r>
    </w:p>
    <w:p>
      <w:pPr>
        <w:pStyle w:val="BodyText"/>
        <w:spacing w:before="1"/>
      </w:pPr>
    </w:p>
    <w:p>
      <w:pPr>
        <w:spacing w:before="0"/>
        <w:ind w:left="1800" w:right="1790" w:firstLine="0"/>
        <w:jc w:val="left"/>
        <w:rPr>
          <w:sz w:val="22"/>
        </w:rPr>
      </w:pPr>
      <w:r>
        <w:rPr>
          <w:b/>
          <w:sz w:val="22"/>
        </w:rPr>
        <w:t>It</w:t>
      </w:r>
      <w:r>
        <w:rPr>
          <w:b/>
          <w:spacing w:val="-3"/>
          <w:sz w:val="22"/>
        </w:rPr>
        <w:t> </w:t>
      </w:r>
      <w:r>
        <w:rPr>
          <w:b/>
          <w:sz w:val="22"/>
        </w:rPr>
        <w:t>is</w:t>
      </w:r>
      <w:r>
        <w:rPr>
          <w:b/>
          <w:spacing w:val="-3"/>
          <w:sz w:val="22"/>
        </w:rPr>
        <w:t> </w:t>
      </w:r>
      <w:r>
        <w:rPr>
          <w:b/>
          <w:sz w:val="22"/>
        </w:rPr>
        <w:t>important</w:t>
      </w:r>
      <w:r>
        <w:rPr>
          <w:b/>
          <w:spacing w:val="-3"/>
          <w:sz w:val="22"/>
        </w:rPr>
        <w:t> </w:t>
      </w:r>
      <w:r>
        <w:rPr>
          <w:b/>
          <w:sz w:val="22"/>
        </w:rPr>
        <w:t>to</w:t>
      </w:r>
      <w:r>
        <w:rPr>
          <w:b/>
          <w:spacing w:val="-3"/>
          <w:sz w:val="22"/>
        </w:rPr>
        <w:t> </w:t>
      </w:r>
      <w:r>
        <w:rPr>
          <w:b/>
          <w:sz w:val="22"/>
        </w:rPr>
        <w:t>realise</w:t>
      </w:r>
      <w:r>
        <w:rPr>
          <w:b/>
          <w:spacing w:val="-2"/>
          <w:sz w:val="22"/>
        </w:rPr>
        <w:t> </w:t>
      </w:r>
      <w:r>
        <w:rPr>
          <w:b/>
          <w:sz w:val="22"/>
        </w:rPr>
        <w:t>your</w:t>
      </w:r>
      <w:r>
        <w:rPr>
          <w:b/>
          <w:spacing w:val="-3"/>
          <w:sz w:val="22"/>
        </w:rPr>
        <w:t> </w:t>
      </w:r>
      <w:r>
        <w:rPr>
          <w:b/>
          <w:sz w:val="22"/>
        </w:rPr>
        <w:t>application</w:t>
      </w:r>
      <w:r>
        <w:rPr>
          <w:b/>
          <w:spacing w:val="-4"/>
          <w:sz w:val="22"/>
        </w:rPr>
        <w:t> </w:t>
      </w:r>
      <w:r>
        <w:rPr>
          <w:b/>
          <w:sz w:val="22"/>
        </w:rPr>
        <w:t>will</w:t>
      </w:r>
      <w:r>
        <w:rPr>
          <w:b/>
          <w:spacing w:val="-3"/>
          <w:sz w:val="22"/>
        </w:rPr>
        <w:t> </w:t>
      </w:r>
      <w:r>
        <w:rPr>
          <w:b/>
          <w:sz w:val="22"/>
        </w:rPr>
        <w:t>be</w:t>
      </w:r>
      <w:r>
        <w:rPr>
          <w:b/>
          <w:spacing w:val="-3"/>
          <w:sz w:val="22"/>
        </w:rPr>
        <w:t> </w:t>
      </w:r>
      <w:r>
        <w:rPr>
          <w:b/>
          <w:sz w:val="22"/>
        </w:rPr>
        <w:t>assisted</w:t>
      </w:r>
      <w:r>
        <w:rPr>
          <w:b/>
          <w:spacing w:val="-3"/>
          <w:sz w:val="22"/>
        </w:rPr>
        <w:t> </w:t>
      </w:r>
      <w:r>
        <w:rPr>
          <w:b/>
          <w:sz w:val="22"/>
        </w:rPr>
        <w:t>by</w:t>
      </w:r>
      <w:r>
        <w:rPr>
          <w:b/>
          <w:spacing w:val="-6"/>
          <w:sz w:val="22"/>
        </w:rPr>
        <w:t> </w:t>
      </w:r>
      <w:r>
        <w:rPr>
          <w:b/>
          <w:sz w:val="22"/>
        </w:rPr>
        <w:t>including</w:t>
      </w:r>
      <w:r>
        <w:rPr>
          <w:b/>
          <w:spacing w:val="-3"/>
          <w:sz w:val="22"/>
        </w:rPr>
        <w:t> </w:t>
      </w:r>
      <w:r>
        <w:rPr>
          <w:b/>
          <w:sz w:val="22"/>
        </w:rPr>
        <w:t>as</w:t>
      </w:r>
      <w:r>
        <w:rPr>
          <w:b/>
          <w:spacing w:val="-3"/>
          <w:sz w:val="22"/>
        </w:rPr>
        <w:t> </w:t>
      </w:r>
      <w:r>
        <w:rPr>
          <w:b/>
          <w:sz w:val="22"/>
        </w:rPr>
        <w:t>much information as you can</w:t>
      </w:r>
      <w:r>
        <w:rPr>
          <w:sz w:val="22"/>
        </w:rPr>
        <w:t>. Therefore below is a list of information you may wish to include in your application:</w:t>
      </w:r>
    </w:p>
    <w:p>
      <w:pPr>
        <w:pStyle w:val="BodyText"/>
        <w:spacing w:before="252"/>
        <w:ind w:left="1800"/>
      </w:pPr>
      <w:r>
        <w:rPr/>
        <w:t>Variations</w:t>
      </w:r>
      <w:r>
        <w:rPr>
          <w:spacing w:val="-14"/>
        </w:rPr>
        <w:t> </w:t>
      </w:r>
      <w:r>
        <w:rPr/>
        <w:t>to</w:t>
      </w:r>
      <w:r>
        <w:rPr>
          <w:spacing w:val="-12"/>
        </w:rPr>
        <w:t> </w:t>
      </w:r>
      <w:r>
        <w:rPr/>
        <w:t>licensable</w:t>
      </w:r>
      <w:r>
        <w:rPr>
          <w:spacing w:val="-11"/>
        </w:rPr>
        <w:t> </w:t>
      </w:r>
      <w:r>
        <w:rPr/>
        <w:t>activities/licensing</w:t>
      </w:r>
      <w:r>
        <w:rPr>
          <w:spacing w:val="-11"/>
        </w:rPr>
        <w:t> </w:t>
      </w:r>
      <w:r>
        <w:rPr>
          <w:spacing w:val="-2"/>
        </w:rPr>
        <w:t>hours</w:t>
      </w:r>
    </w:p>
    <w:p>
      <w:pPr>
        <w:pStyle w:val="BodyText"/>
      </w:pPr>
    </w:p>
    <w:p>
      <w:pPr>
        <w:pStyle w:val="BodyText"/>
        <w:ind w:left="1800" w:right="1790"/>
      </w:pPr>
      <w:r>
        <w:rPr/>
        <w:t>What</w:t>
      </w:r>
      <w:r>
        <w:rPr>
          <w:spacing w:val="-3"/>
        </w:rPr>
        <w:t> </w:t>
      </w:r>
      <w:r>
        <w:rPr/>
        <w:t>are</w:t>
      </w:r>
      <w:r>
        <w:rPr>
          <w:spacing w:val="-3"/>
        </w:rPr>
        <w:t> </w:t>
      </w:r>
      <w:r>
        <w:rPr/>
        <w:t>the</w:t>
      </w:r>
      <w:r>
        <w:rPr>
          <w:spacing w:val="-3"/>
        </w:rPr>
        <w:t> </w:t>
      </w:r>
      <w:r>
        <w:rPr/>
        <w:t>licensable</w:t>
      </w:r>
      <w:r>
        <w:rPr>
          <w:spacing w:val="-4"/>
        </w:rPr>
        <w:t> </w:t>
      </w:r>
      <w:r>
        <w:rPr/>
        <w:t>activities</w:t>
      </w:r>
      <w:r>
        <w:rPr>
          <w:spacing w:val="-3"/>
        </w:rPr>
        <w:t> </w:t>
      </w:r>
      <w:r>
        <w:rPr/>
        <w:t>you</w:t>
      </w:r>
      <w:r>
        <w:rPr>
          <w:spacing w:val="-3"/>
        </w:rPr>
        <w:t> </w:t>
      </w:r>
      <w:r>
        <w:rPr/>
        <w:t>wish</w:t>
      </w:r>
      <w:r>
        <w:rPr>
          <w:spacing w:val="-3"/>
        </w:rPr>
        <w:t> </w:t>
      </w:r>
      <w:r>
        <w:rPr/>
        <w:t>to</w:t>
      </w:r>
      <w:r>
        <w:rPr>
          <w:spacing w:val="-3"/>
        </w:rPr>
        <w:t> </w:t>
      </w:r>
      <w:r>
        <w:rPr/>
        <w:t>include</w:t>
      </w:r>
      <w:r>
        <w:rPr>
          <w:spacing w:val="-3"/>
        </w:rPr>
        <w:t> </w:t>
      </w:r>
      <w:r>
        <w:rPr/>
        <w:t>on</w:t>
      </w:r>
      <w:r>
        <w:rPr>
          <w:spacing w:val="-3"/>
        </w:rPr>
        <w:t> </w:t>
      </w:r>
      <w:r>
        <w:rPr/>
        <w:t>to</w:t>
      </w:r>
      <w:r>
        <w:rPr>
          <w:spacing w:val="-3"/>
        </w:rPr>
        <w:t> </w:t>
      </w:r>
      <w:r>
        <w:rPr/>
        <w:t>your</w:t>
      </w:r>
      <w:r>
        <w:rPr>
          <w:spacing w:val="-3"/>
        </w:rPr>
        <w:t> </w:t>
      </w:r>
      <w:r>
        <w:rPr/>
        <w:t>licence?</w:t>
      </w:r>
      <w:r>
        <w:rPr>
          <w:spacing w:val="-4"/>
        </w:rPr>
        <w:t> </w:t>
      </w:r>
      <w:r>
        <w:rPr/>
        <w:t>All</w:t>
      </w:r>
      <w:r>
        <w:rPr>
          <w:spacing w:val="-3"/>
        </w:rPr>
        <w:t> </w:t>
      </w:r>
      <w:r>
        <w:rPr/>
        <w:t>timings you give must be in 24 hour clock (e.g. 16.00). You should only give details for the days of the week when you intend the premises to be used for the activity.</w:t>
      </w:r>
    </w:p>
    <w:p>
      <w:pPr>
        <w:pStyle w:val="BodyText"/>
      </w:pPr>
    </w:p>
    <w:p>
      <w:pPr>
        <w:pStyle w:val="BodyText"/>
        <w:ind w:left="1800"/>
      </w:pPr>
      <w:r>
        <w:rPr/>
        <w:t>Variations</w:t>
      </w:r>
      <w:r>
        <w:rPr>
          <w:spacing w:val="-9"/>
        </w:rPr>
        <w:t> </w:t>
      </w:r>
      <w:r>
        <w:rPr/>
        <w:t>to</w:t>
      </w:r>
      <w:r>
        <w:rPr>
          <w:spacing w:val="-9"/>
        </w:rPr>
        <w:t> </w:t>
      </w:r>
      <w:r>
        <w:rPr/>
        <w:t>premises/club</w:t>
      </w:r>
      <w:r>
        <w:rPr>
          <w:spacing w:val="-9"/>
        </w:rPr>
        <w:t> </w:t>
      </w:r>
      <w:r>
        <w:rPr>
          <w:spacing w:val="-2"/>
        </w:rPr>
        <w:t>layout:</w:t>
      </w:r>
    </w:p>
    <w:p>
      <w:pPr>
        <w:pStyle w:val="BodyText"/>
      </w:pPr>
    </w:p>
    <w:p>
      <w:pPr>
        <w:pStyle w:val="BodyText"/>
        <w:ind w:left="1800" w:right="1790"/>
      </w:pPr>
      <w:r>
        <w:rPr/>
        <w:t>If</w:t>
      </w:r>
      <w:r>
        <w:rPr>
          <w:spacing w:val="-2"/>
        </w:rPr>
        <w:t> </w:t>
      </w:r>
      <w:r>
        <w:rPr/>
        <w:t>you</w:t>
      </w:r>
      <w:r>
        <w:rPr>
          <w:spacing w:val="-2"/>
        </w:rPr>
        <w:t> </w:t>
      </w:r>
      <w:r>
        <w:rPr/>
        <w:t>are</w:t>
      </w:r>
      <w:r>
        <w:rPr>
          <w:spacing w:val="-2"/>
        </w:rPr>
        <w:t> </w:t>
      </w:r>
      <w:r>
        <w:rPr/>
        <w:t>applying</w:t>
      </w:r>
      <w:r>
        <w:rPr>
          <w:spacing w:val="-2"/>
        </w:rPr>
        <w:t> </w:t>
      </w:r>
      <w:r>
        <w:rPr/>
        <w:t>for</w:t>
      </w:r>
      <w:r>
        <w:rPr>
          <w:spacing w:val="-2"/>
        </w:rPr>
        <w:t> </w:t>
      </w:r>
      <w:r>
        <w:rPr/>
        <w:t>a</w:t>
      </w:r>
      <w:r>
        <w:rPr>
          <w:spacing w:val="-2"/>
        </w:rPr>
        <w:t> </w:t>
      </w:r>
      <w:r>
        <w:rPr/>
        <w:t>variation</w:t>
      </w:r>
      <w:r>
        <w:rPr>
          <w:spacing w:val="-2"/>
        </w:rPr>
        <w:t> </w:t>
      </w:r>
      <w:r>
        <w:rPr/>
        <w:t>to</w:t>
      </w:r>
      <w:r>
        <w:rPr>
          <w:spacing w:val="-2"/>
        </w:rPr>
        <w:t> </w:t>
      </w:r>
      <w:r>
        <w:rPr/>
        <w:t>the</w:t>
      </w:r>
      <w:r>
        <w:rPr>
          <w:spacing w:val="-2"/>
        </w:rPr>
        <w:t> </w:t>
      </w:r>
      <w:r>
        <w:rPr/>
        <w:t>layout</w:t>
      </w:r>
      <w:r>
        <w:rPr>
          <w:spacing w:val="-2"/>
        </w:rPr>
        <w:t> </w:t>
      </w:r>
      <w:r>
        <w:rPr/>
        <w:t>of</w:t>
      </w:r>
      <w:r>
        <w:rPr>
          <w:spacing w:val="-2"/>
        </w:rPr>
        <w:t> </w:t>
      </w:r>
      <w:r>
        <w:rPr/>
        <w:t>your</w:t>
      </w:r>
      <w:r>
        <w:rPr>
          <w:spacing w:val="-2"/>
        </w:rPr>
        <w:t> </w:t>
      </w:r>
      <w:r>
        <w:rPr/>
        <w:t>premises,</w:t>
      </w:r>
      <w:r>
        <w:rPr>
          <w:spacing w:val="-3"/>
        </w:rPr>
        <w:t> </w:t>
      </w:r>
      <w:r>
        <w:rPr>
          <w:b/>
        </w:rPr>
        <w:t>you</w:t>
      </w:r>
      <w:r>
        <w:rPr>
          <w:b/>
          <w:spacing w:val="-2"/>
        </w:rPr>
        <w:t> </w:t>
      </w:r>
      <w:r>
        <w:rPr>
          <w:b/>
        </w:rPr>
        <w:t>must</w:t>
      </w:r>
      <w:r>
        <w:rPr>
          <w:b/>
          <w:spacing w:val="-2"/>
        </w:rPr>
        <w:t> </w:t>
      </w:r>
      <w:r>
        <w:rPr>
          <w:b/>
        </w:rPr>
        <w:t>include</w:t>
      </w:r>
      <w:r>
        <w:rPr>
          <w:b/>
          <w:spacing w:val="-2"/>
        </w:rPr>
        <w:t> </w:t>
      </w:r>
      <w:r>
        <w:rPr>
          <w:b/>
        </w:rPr>
        <w:t>a revised plan</w:t>
      </w:r>
      <w:r>
        <w:rPr/>
        <w:t>. You should be aware that your application is likely to be refused if the proposed variation could: increase capacity for drinking on the premises; affect access between the public part of the premises and the rest of the premises or the street or public way, e.g. block emergency exits or routes to emergency exits; or impede the effective operation of a noise reduction measure.</w:t>
      </w:r>
    </w:p>
    <w:p>
      <w:pPr>
        <w:pStyle w:val="BodyText"/>
      </w:pPr>
    </w:p>
    <w:p>
      <w:pPr>
        <w:pStyle w:val="BodyText"/>
        <w:ind w:left="1800"/>
      </w:pPr>
      <w:r>
        <w:rPr/>
        <w:t>Revisions,</w:t>
      </w:r>
      <w:r>
        <w:rPr>
          <w:spacing w:val="-7"/>
        </w:rPr>
        <w:t> </w:t>
      </w:r>
      <w:r>
        <w:rPr/>
        <w:t>removals</w:t>
      </w:r>
      <w:r>
        <w:rPr>
          <w:spacing w:val="-7"/>
        </w:rPr>
        <w:t> </w:t>
      </w:r>
      <w:r>
        <w:rPr/>
        <w:t>and</w:t>
      </w:r>
      <w:r>
        <w:rPr>
          <w:spacing w:val="-7"/>
        </w:rPr>
        <w:t> </w:t>
      </w:r>
      <w:r>
        <w:rPr/>
        <w:t>additions</w:t>
      </w:r>
      <w:r>
        <w:rPr>
          <w:spacing w:val="-7"/>
        </w:rPr>
        <w:t> </w:t>
      </w:r>
      <w:r>
        <w:rPr/>
        <w:t>of</w:t>
      </w:r>
      <w:r>
        <w:rPr>
          <w:spacing w:val="-7"/>
        </w:rPr>
        <w:t> </w:t>
      </w:r>
      <w:r>
        <w:rPr>
          <w:spacing w:val="-2"/>
        </w:rPr>
        <w:t>conditions:</w:t>
      </w:r>
    </w:p>
    <w:p>
      <w:pPr>
        <w:pStyle w:val="BodyText"/>
        <w:spacing w:before="252"/>
        <w:ind w:left="1800" w:right="1921"/>
      </w:pPr>
      <w:r>
        <w:rPr/>
        <w:t>You</w:t>
      </w:r>
      <w:r>
        <w:rPr>
          <w:spacing w:val="-3"/>
        </w:rPr>
        <w:t> </w:t>
      </w:r>
      <w:r>
        <w:rPr/>
        <w:t>can</w:t>
      </w:r>
      <w:r>
        <w:rPr>
          <w:spacing w:val="-3"/>
        </w:rPr>
        <w:t> </w:t>
      </w:r>
      <w:r>
        <w:rPr/>
        <w:t>use</w:t>
      </w:r>
      <w:r>
        <w:rPr>
          <w:spacing w:val="-4"/>
        </w:rPr>
        <w:t> </w:t>
      </w:r>
      <w:r>
        <w:rPr/>
        <w:t>the</w:t>
      </w:r>
      <w:r>
        <w:rPr>
          <w:spacing w:val="-3"/>
        </w:rPr>
        <w:t> </w:t>
      </w:r>
      <w:r>
        <w:rPr/>
        <w:t>minor</w:t>
      </w:r>
      <w:r>
        <w:rPr>
          <w:spacing w:val="-3"/>
        </w:rPr>
        <w:t> </w:t>
      </w:r>
      <w:r>
        <w:rPr/>
        <w:t>variation</w:t>
      </w:r>
      <w:r>
        <w:rPr>
          <w:spacing w:val="-3"/>
        </w:rPr>
        <w:t> </w:t>
      </w:r>
      <w:r>
        <w:rPr/>
        <w:t>process</w:t>
      </w:r>
      <w:r>
        <w:rPr>
          <w:spacing w:val="-3"/>
        </w:rPr>
        <w:t> </w:t>
      </w:r>
      <w:r>
        <w:rPr/>
        <w:t>to</w:t>
      </w:r>
      <w:r>
        <w:rPr>
          <w:spacing w:val="-3"/>
        </w:rPr>
        <w:t> </w:t>
      </w:r>
      <w:r>
        <w:rPr/>
        <w:t>remove</w:t>
      </w:r>
      <w:r>
        <w:rPr>
          <w:spacing w:val="-3"/>
        </w:rPr>
        <w:t> </w:t>
      </w:r>
      <w:r>
        <w:rPr/>
        <w:t>conditions</w:t>
      </w:r>
      <w:r>
        <w:rPr>
          <w:spacing w:val="-3"/>
        </w:rPr>
        <w:t> </w:t>
      </w:r>
      <w:r>
        <w:rPr/>
        <w:t>which</w:t>
      </w:r>
      <w:r>
        <w:rPr>
          <w:spacing w:val="-3"/>
        </w:rPr>
        <w:t> </w:t>
      </w:r>
      <w:r>
        <w:rPr/>
        <w:t>you</w:t>
      </w:r>
      <w:r>
        <w:rPr>
          <w:spacing w:val="-3"/>
        </w:rPr>
        <w:t> </w:t>
      </w:r>
      <w:r>
        <w:rPr/>
        <w:t>think</w:t>
      </w:r>
      <w:r>
        <w:rPr>
          <w:spacing w:val="-3"/>
        </w:rPr>
        <w:t> </w:t>
      </w:r>
      <w:r>
        <w:rPr/>
        <w:t>are out of date or invalid (as they are now irrelevant) and you may revise conditions which you consider are unclear (as long as the intention and effect remains the </w:t>
      </w:r>
      <w:r>
        <w:rPr>
          <w:spacing w:val="-2"/>
        </w:rPr>
        <w:t>same).</w:t>
      </w:r>
    </w:p>
    <w:p>
      <w:pPr>
        <w:pStyle w:val="BodyText"/>
      </w:pPr>
    </w:p>
    <w:p>
      <w:pPr>
        <w:pStyle w:val="BodyText"/>
        <w:ind w:left="1800" w:right="1790"/>
      </w:pPr>
      <w:r>
        <w:rPr/>
        <w:t>You</w:t>
      </w:r>
      <w:r>
        <w:rPr>
          <w:spacing w:val="-3"/>
        </w:rPr>
        <w:t> </w:t>
      </w:r>
      <w:r>
        <w:rPr/>
        <w:t>can</w:t>
      </w:r>
      <w:r>
        <w:rPr>
          <w:spacing w:val="-3"/>
        </w:rPr>
        <w:t> </w:t>
      </w:r>
      <w:r>
        <w:rPr/>
        <w:t>also</w:t>
      </w:r>
      <w:r>
        <w:rPr>
          <w:spacing w:val="-3"/>
        </w:rPr>
        <w:t> </w:t>
      </w:r>
      <w:r>
        <w:rPr/>
        <w:t>volunteer</w:t>
      </w:r>
      <w:r>
        <w:rPr>
          <w:spacing w:val="-3"/>
        </w:rPr>
        <w:t> </w:t>
      </w:r>
      <w:r>
        <w:rPr/>
        <w:t>a</w:t>
      </w:r>
      <w:r>
        <w:rPr>
          <w:spacing w:val="-3"/>
        </w:rPr>
        <w:t> </w:t>
      </w:r>
      <w:r>
        <w:rPr/>
        <w:t>new</w:t>
      </w:r>
      <w:r>
        <w:rPr>
          <w:spacing w:val="-3"/>
        </w:rPr>
        <w:t> </w:t>
      </w:r>
      <w:r>
        <w:rPr/>
        <w:t>condition.</w:t>
      </w:r>
      <w:r>
        <w:rPr>
          <w:spacing w:val="-3"/>
        </w:rPr>
        <w:t> </w:t>
      </w:r>
      <w:r>
        <w:rPr/>
        <w:t>These</w:t>
      </w:r>
      <w:r>
        <w:rPr>
          <w:spacing w:val="-5"/>
        </w:rPr>
        <w:t> </w:t>
      </w:r>
      <w:r>
        <w:rPr/>
        <w:t>must</w:t>
      </w:r>
      <w:r>
        <w:rPr>
          <w:spacing w:val="-3"/>
        </w:rPr>
        <w:t> </w:t>
      </w:r>
      <w:r>
        <w:rPr/>
        <w:t>be</w:t>
      </w:r>
      <w:r>
        <w:rPr>
          <w:spacing w:val="-3"/>
        </w:rPr>
        <w:t> </w:t>
      </w:r>
      <w:r>
        <w:rPr/>
        <w:t>agreed</w:t>
      </w:r>
      <w:r>
        <w:rPr>
          <w:spacing w:val="-3"/>
        </w:rPr>
        <w:t> </w:t>
      </w:r>
      <w:r>
        <w:rPr/>
        <w:t>between</w:t>
      </w:r>
      <w:r>
        <w:rPr>
          <w:spacing w:val="-3"/>
        </w:rPr>
        <w:t> </w:t>
      </w:r>
      <w:r>
        <w:rPr/>
        <w:t>yourself</w:t>
      </w:r>
      <w:r>
        <w:rPr>
          <w:spacing w:val="-3"/>
        </w:rPr>
        <w:t> </w:t>
      </w:r>
      <w:r>
        <w:rPr/>
        <w:t>and a responsible authority, such as the police or the environmental health authority (subject to impact on the licensing objectives).</w:t>
      </w:r>
    </w:p>
    <w:p>
      <w:pPr>
        <w:spacing w:after="0"/>
        <w:sectPr>
          <w:pgSz w:w="11910" w:h="16840"/>
          <w:pgMar w:header="0" w:footer="1010" w:top="0" w:bottom="1200" w:left="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2"/>
      </w:pPr>
    </w:p>
    <w:p>
      <w:pPr>
        <w:pStyle w:val="BodyText"/>
        <w:ind w:left="1800"/>
      </w:pPr>
      <w:r>
        <w:rPr/>
        <mc:AlternateContent>
          <mc:Choice Requires="wps">
            <w:drawing>
              <wp:anchor distT="0" distB="0" distL="0" distR="0" allowOverlap="1" layoutInCell="1" locked="0" behindDoc="1" simplePos="0" relativeHeight="487467008">
                <wp:simplePos x="0" y="0"/>
                <wp:positionH relativeFrom="page">
                  <wp:posOffset>0</wp:posOffset>
                </wp:positionH>
                <wp:positionV relativeFrom="paragraph">
                  <wp:posOffset>-1715379</wp:posOffset>
                </wp:positionV>
                <wp:extent cx="7557134" cy="2236470"/>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7557134" cy="2236470"/>
                          <a:chExt cx="7557134" cy="2236470"/>
                        </a:xfrm>
                      </wpg:grpSpPr>
                      <pic:pic>
                        <pic:nvPicPr>
                          <pic:cNvPr id="14" name="Image 14"/>
                          <pic:cNvPicPr/>
                        </pic:nvPicPr>
                        <pic:blipFill>
                          <a:blip r:embed="rId6" cstate="print"/>
                          <a:stretch>
                            <a:fillRect/>
                          </a:stretch>
                        </pic:blipFill>
                        <pic:spPr>
                          <a:xfrm>
                            <a:off x="0" y="0"/>
                            <a:ext cx="7556754" cy="2235860"/>
                          </a:xfrm>
                          <a:prstGeom prst="rect">
                            <a:avLst/>
                          </a:prstGeom>
                        </pic:spPr>
                      </pic:pic>
                      <pic:pic>
                        <pic:nvPicPr>
                          <pic:cNvPr id="15" name="Image 15"/>
                          <pic:cNvPicPr/>
                        </pic:nvPicPr>
                        <pic:blipFill>
                          <a:blip r:embed="rId7" cstate="print"/>
                          <a:stretch>
                            <a:fillRect/>
                          </a:stretch>
                        </pic:blipFill>
                        <pic:spPr>
                          <a:xfrm>
                            <a:off x="2548127" y="614680"/>
                            <a:ext cx="2919222" cy="361950"/>
                          </a:xfrm>
                          <a:prstGeom prst="rect">
                            <a:avLst/>
                          </a:prstGeom>
                        </pic:spPr>
                      </pic:pic>
                      <pic:pic>
                        <pic:nvPicPr>
                          <pic:cNvPr id="16" name="Image 16"/>
                          <pic:cNvPicPr/>
                        </pic:nvPicPr>
                        <pic:blipFill>
                          <a:blip r:embed="rId8" cstate="print"/>
                          <a:stretch>
                            <a:fillRect/>
                          </a:stretch>
                        </pic:blipFill>
                        <pic:spPr>
                          <a:xfrm>
                            <a:off x="5943600" y="165100"/>
                            <a:ext cx="1409700" cy="470154"/>
                          </a:xfrm>
                          <a:prstGeom prst="rect">
                            <a:avLst/>
                          </a:prstGeom>
                        </pic:spPr>
                      </pic:pic>
                    </wpg:wgp>
                  </a:graphicData>
                </a:graphic>
              </wp:anchor>
            </w:drawing>
          </mc:Choice>
          <mc:Fallback>
            <w:pict>
              <v:group style="position:absolute;margin-left:.0pt;margin-top:-135.069275pt;width:595.050pt;height:176.1pt;mso-position-horizontal-relative:page;mso-position-vertical-relative:paragraph;z-index:-15849472" id="docshapegroup13" coordorigin="0,-2701" coordsize="11901,3522">
                <v:shape style="position:absolute;left:0;top:-2702;width:11901;height:3522" type="#_x0000_t75" id="docshape14" stroked="false">
                  <v:imagedata r:id="rId6" o:title=""/>
                </v:shape>
                <v:shape style="position:absolute;left:4012;top:-1734;width:4598;height:570" type="#_x0000_t75" id="docshape15" stroked="false">
                  <v:imagedata r:id="rId7" o:title=""/>
                </v:shape>
                <v:shape style="position:absolute;left:9360;top:-2442;width:2220;height:741" type="#_x0000_t75" id="docshape16" stroked="false">
                  <v:imagedata r:id="rId8" o:title=""/>
                </v:shape>
                <w10:wrap type="none"/>
              </v:group>
            </w:pict>
          </mc:Fallback>
        </mc:AlternateContent>
      </w:r>
      <w:r>
        <w:rPr/>
        <w:t>Variations</w:t>
      </w:r>
      <w:r>
        <w:rPr>
          <w:spacing w:val="-7"/>
        </w:rPr>
        <w:t> </w:t>
      </w:r>
      <w:r>
        <w:rPr/>
        <w:t>to</w:t>
      </w:r>
      <w:r>
        <w:rPr>
          <w:spacing w:val="-7"/>
        </w:rPr>
        <w:t> </w:t>
      </w:r>
      <w:r>
        <w:rPr/>
        <w:t>opening</w:t>
      </w:r>
      <w:r>
        <w:rPr>
          <w:spacing w:val="-7"/>
        </w:rPr>
        <w:t> </w:t>
      </w:r>
      <w:r>
        <w:rPr>
          <w:spacing w:val="-2"/>
        </w:rPr>
        <w:t>hours:</w:t>
      </w:r>
    </w:p>
    <w:p>
      <w:pPr>
        <w:pStyle w:val="BodyText"/>
      </w:pPr>
    </w:p>
    <w:p>
      <w:pPr>
        <w:pStyle w:val="BodyText"/>
        <w:spacing w:before="1"/>
        <w:ind w:left="1800" w:right="1921"/>
      </w:pPr>
      <w:r>
        <w:rPr/>
        <w:t>You</w:t>
      </w:r>
      <w:r>
        <w:rPr>
          <w:spacing w:val="-3"/>
        </w:rPr>
        <w:t> </w:t>
      </w:r>
      <w:r>
        <w:rPr/>
        <w:t>should</w:t>
      </w:r>
      <w:r>
        <w:rPr>
          <w:spacing w:val="-4"/>
        </w:rPr>
        <w:t> </w:t>
      </w:r>
      <w:r>
        <w:rPr/>
        <w:t>give</w:t>
      </w:r>
      <w:r>
        <w:rPr>
          <w:spacing w:val="-3"/>
        </w:rPr>
        <w:t> </w:t>
      </w:r>
      <w:r>
        <w:rPr/>
        <w:t>details</w:t>
      </w:r>
      <w:r>
        <w:rPr>
          <w:spacing w:val="-4"/>
        </w:rPr>
        <w:t> </w:t>
      </w:r>
      <w:r>
        <w:rPr/>
        <w:t>of</w:t>
      </w:r>
      <w:r>
        <w:rPr>
          <w:spacing w:val="-3"/>
        </w:rPr>
        <w:t> </w:t>
      </w:r>
      <w:r>
        <w:rPr/>
        <w:t>any</w:t>
      </w:r>
      <w:r>
        <w:rPr>
          <w:spacing w:val="-3"/>
        </w:rPr>
        <w:t> </w:t>
      </w:r>
      <w:r>
        <w:rPr/>
        <w:t>changes</w:t>
      </w:r>
      <w:r>
        <w:rPr>
          <w:spacing w:val="-3"/>
        </w:rPr>
        <w:t> </w:t>
      </w:r>
      <w:r>
        <w:rPr/>
        <w:t>to</w:t>
      </w:r>
      <w:r>
        <w:rPr>
          <w:spacing w:val="-3"/>
        </w:rPr>
        <w:t> </w:t>
      </w:r>
      <w:r>
        <w:rPr/>
        <w:t>hours</w:t>
      </w:r>
      <w:r>
        <w:rPr>
          <w:spacing w:val="-3"/>
        </w:rPr>
        <w:t> </w:t>
      </w:r>
      <w:r>
        <w:rPr/>
        <w:t>when</w:t>
      </w:r>
      <w:r>
        <w:rPr>
          <w:spacing w:val="-3"/>
        </w:rPr>
        <w:t> </w:t>
      </w:r>
      <w:r>
        <w:rPr/>
        <w:t>the</w:t>
      </w:r>
      <w:r>
        <w:rPr>
          <w:spacing w:val="-3"/>
        </w:rPr>
        <w:t> </w:t>
      </w:r>
      <w:r>
        <w:rPr/>
        <w:t>premises</w:t>
      </w:r>
      <w:r>
        <w:rPr>
          <w:spacing w:val="-3"/>
        </w:rPr>
        <w:t> </w:t>
      </w:r>
      <w:r>
        <w:rPr/>
        <w:t>or</w:t>
      </w:r>
      <w:r>
        <w:rPr>
          <w:spacing w:val="-3"/>
        </w:rPr>
        <w:t> </w:t>
      </w:r>
      <w:r>
        <w:rPr/>
        <w:t>club</w:t>
      </w:r>
      <w:r>
        <w:rPr>
          <w:spacing w:val="-3"/>
        </w:rPr>
        <w:t> </w:t>
      </w:r>
      <w:r>
        <w:rPr/>
        <w:t>is</w:t>
      </w:r>
      <w:r>
        <w:rPr>
          <w:spacing w:val="-3"/>
        </w:rPr>
        <w:t> </w:t>
      </w:r>
      <w:r>
        <w:rPr/>
        <w:t>open to the public.</w:t>
      </w:r>
    </w:p>
    <w:p>
      <w:pPr>
        <w:pStyle w:val="BodyText"/>
      </w:pPr>
    </w:p>
    <w:p>
      <w:pPr>
        <w:pStyle w:val="Heading1"/>
      </w:pPr>
      <w:r>
        <w:rPr/>
        <w:t>How</w:t>
      </w:r>
      <w:r>
        <w:rPr>
          <w:spacing w:val="-4"/>
        </w:rPr>
        <w:t> </w:t>
      </w:r>
      <w:r>
        <w:rPr/>
        <w:t>your</w:t>
      </w:r>
      <w:r>
        <w:rPr>
          <w:spacing w:val="-5"/>
        </w:rPr>
        <w:t> </w:t>
      </w:r>
      <w:r>
        <w:rPr/>
        <w:t>minor</w:t>
      </w:r>
      <w:r>
        <w:rPr>
          <w:spacing w:val="-6"/>
        </w:rPr>
        <w:t> </w:t>
      </w:r>
      <w:r>
        <w:rPr/>
        <w:t>variation</w:t>
      </w:r>
      <w:r>
        <w:rPr>
          <w:spacing w:val="-6"/>
        </w:rPr>
        <w:t> </w:t>
      </w:r>
      <w:r>
        <w:rPr/>
        <w:t>may</w:t>
      </w:r>
      <w:r>
        <w:rPr>
          <w:spacing w:val="-8"/>
        </w:rPr>
        <w:t> </w:t>
      </w:r>
      <w:r>
        <w:rPr/>
        <w:t>have</w:t>
      </w:r>
      <w:r>
        <w:rPr>
          <w:spacing w:val="-6"/>
        </w:rPr>
        <w:t> </w:t>
      </w:r>
      <w:r>
        <w:rPr/>
        <w:t>an</w:t>
      </w:r>
      <w:r>
        <w:rPr>
          <w:spacing w:val="-5"/>
        </w:rPr>
        <w:t> </w:t>
      </w:r>
      <w:r>
        <w:rPr/>
        <w:t>impact</w:t>
      </w:r>
      <w:r>
        <w:rPr>
          <w:spacing w:val="-6"/>
        </w:rPr>
        <w:t> </w:t>
      </w:r>
      <w:r>
        <w:rPr/>
        <w:t>on</w:t>
      </w:r>
      <w:r>
        <w:rPr>
          <w:spacing w:val="-6"/>
        </w:rPr>
        <w:t> </w:t>
      </w:r>
      <w:r>
        <w:rPr/>
        <w:t>licensing</w:t>
      </w:r>
      <w:r>
        <w:rPr>
          <w:spacing w:val="-5"/>
        </w:rPr>
        <w:t> </w:t>
      </w:r>
      <w:r>
        <w:rPr>
          <w:spacing w:val="-2"/>
        </w:rPr>
        <w:t>objectives</w:t>
      </w:r>
    </w:p>
    <w:p>
      <w:pPr>
        <w:pStyle w:val="BodyText"/>
        <w:spacing w:before="252"/>
        <w:ind w:left="1800" w:right="1790"/>
      </w:pPr>
      <w:r>
        <w:rPr/>
        <w:t>You</w:t>
      </w:r>
      <w:r>
        <w:rPr>
          <w:spacing w:val="-3"/>
        </w:rPr>
        <w:t> </w:t>
      </w:r>
      <w:r>
        <w:rPr/>
        <w:t>should</w:t>
      </w:r>
      <w:r>
        <w:rPr>
          <w:spacing w:val="-4"/>
        </w:rPr>
        <w:t> </w:t>
      </w:r>
      <w:r>
        <w:rPr/>
        <w:t>also</w:t>
      </w:r>
      <w:r>
        <w:rPr>
          <w:spacing w:val="-3"/>
        </w:rPr>
        <w:t> </w:t>
      </w:r>
      <w:r>
        <w:rPr/>
        <w:t>include</w:t>
      </w:r>
      <w:r>
        <w:rPr>
          <w:spacing w:val="-4"/>
        </w:rPr>
        <w:t> </w:t>
      </w:r>
      <w:r>
        <w:rPr/>
        <w:t>a</w:t>
      </w:r>
      <w:r>
        <w:rPr>
          <w:spacing w:val="-3"/>
        </w:rPr>
        <w:t> </w:t>
      </w:r>
      <w:r>
        <w:rPr/>
        <w:t>statement</w:t>
      </w:r>
      <w:r>
        <w:rPr>
          <w:spacing w:val="-3"/>
        </w:rPr>
        <w:t> </w:t>
      </w:r>
      <w:r>
        <w:rPr/>
        <w:t>about</w:t>
      </w:r>
      <w:r>
        <w:rPr>
          <w:spacing w:val="-3"/>
        </w:rPr>
        <w:t> </w:t>
      </w:r>
      <w:r>
        <w:rPr/>
        <w:t>why</w:t>
      </w:r>
      <w:r>
        <w:rPr>
          <w:spacing w:val="-3"/>
        </w:rPr>
        <w:t> </w:t>
      </w:r>
      <w:r>
        <w:rPr/>
        <w:t>you</w:t>
      </w:r>
      <w:r>
        <w:rPr>
          <w:spacing w:val="-3"/>
        </w:rPr>
        <w:t> </w:t>
      </w:r>
      <w:r>
        <w:rPr/>
        <w:t>consider</w:t>
      </w:r>
      <w:r>
        <w:rPr>
          <w:spacing w:val="-4"/>
        </w:rPr>
        <w:t> </w:t>
      </w:r>
      <w:r>
        <w:rPr/>
        <w:t>the</w:t>
      </w:r>
      <w:r>
        <w:rPr>
          <w:spacing w:val="-3"/>
        </w:rPr>
        <w:t> </w:t>
      </w:r>
      <w:r>
        <w:rPr/>
        <w:t>variations</w:t>
      </w:r>
      <w:r>
        <w:rPr>
          <w:spacing w:val="-3"/>
        </w:rPr>
        <w:t> </w:t>
      </w:r>
      <w:r>
        <w:rPr/>
        <w:t>proposed would not have an impact on the licensing objectives. You should cover each of the objectives that could possibly apply to your proposal (or if more than one, to each proposal) and say why you think there could be no adverse impact on that objective</w:t>
      </w:r>
    </w:p>
    <w:p>
      <w:pPr>
        <w:pStyle w:val="BodyText"/>
        <w:spacing w:before="1"/>
      </w:pPr>
    </w:p>
    <w:p>
      <w:pPr>
        <w:pStyle w:val="Heading1"/>
        <w:spacing w:before="1"/>
      </w:pPr>
      <w:r>
        <w:rPr/>
        <w:t>Then</w:t>
      </w:r>
      <w:r>
        <w:rPr>
          <w:spacing w:val="-7"/>
        </w:rPr>
        <w:t> </w:t>
      </w:r>
      <w:r>
        <w:rPr/>
        <w:t>send</w:t>
      </w:r>
      <w:r>
        <w:rPr>
          <w:spacing w:val="-6"/>
        </w:rPr>
        <w:t> </w:t>
      </w:r>
      <w:r>
        <w:rPr/>
        <w:t>your</w:t>
      </w:r>
      <w:r>
        <w:rPr>
          <w:spacing w:val="-6"/>
        </w:rPr>
        <w:t> </w:t>
      </w:r>
      <w:r>
        <w:rPr/>
        <w:t>completed</w:t>
      </w:r>
      <w:r>
        <w:rPr>
          <w:spacing w:val="-6"/>
        </w:rPr>
        <w:t> </w:t>
      </w:r>
      <w:r>
        <w:rPr/>
        <w:t>form</w:t>
      </w:r>
      <w:r>
        <w:rPr>
          <w:spacing w:val="-6"/>
        </w:rPr>
        <w:t> </w:t>
      </w:r>
      <w:r>
        <w:rPr/>
        <w:t>to</w:t>
      </w:r>
      <w:r>
        <w:rPr>
          <w:spacing w:val="-5"/>
        </w:rPr>
        <w:t> </w:t>
      </w:r>
      <w:r>
        <w:rPr/>
        <w:t>your</w:t>
      </w:r>
      <w:r>
        <w:rPr>
          <w:spacing w:val="-6"/>
        </w:rPr>
        <w:t> </w:t>
      </w:r>
      <w:r>
        <w:rPr/>
        <w:t>local</w:t>
      </w:r>
      <w:r>
        <w:rPr>
          <w:spacing w:val="-6"/>
        </w:rPr>
        <w:t> </w:t>
      </w:r>
      <w:r>
        <w:rPr/>
        <w:t>licensing</w:t>
      </w:r>
      <w:r>
        <w:rPr>
          <w:spacing w:val="-7"/>
        </w:rPr>
        <w:t> </w:t>
      </w:r>
      <w:r>
        <w:rPr>
          <w:spacing w:val="-2"/>
        </w:rPr>
        <w:t>authority</w:t>
      </w:r>
    </w:p>
    <w:p>
      <w:pPr>
        <w:pStyle w:val="BodyText"/>
        <w:spacing w:before="250"/>
        <w:ind w:left="1800" w:right="1790"/>
      </w:pPr>
      <w:r>
        <w:rPr/>
        <w:t>After</w:t>
      </w:r>
      <w:r>
        <w:rPr>
          <w:spacing w:val="-3"/>
        </w:rPr>
        <w:t> </w:t>
      </w:r>
      <w:r>
        <w:rPr/>
        <w:t>you</w:t>
      </w:r>
      <w:r>
        <w:rPr>
          <w:spacing w:val="-3"/>
        </w:rPr>
        <w:t> </w:t>
      </w:r>
      <w:r>
        <w:rPr/>
        <w:t>have</w:t>
      </w:r>
      <w:r>
        <w:rPr>
          <w:spacing w:val="-3"/>
        </w:rPr>
        <w:t> </w:t>
      </w:r>
      <w:r>
        <w:rPr/>
        <w:t>sent</w:t>
      </w:r>
      <w:r>
        <w:rPr>
          <w:spacing w:val="-3"/>
        </w:rPr>
        <w:t> </w:t>
      </w:r>
      <w:r>
        <w:rPr/>
        <w:t>your</w:t>
      </w:r>
      <w:r>
        <w:rPr>
          <w:spacing w:val="-3"/>
        </w:rPr>
        <w:t> </w:t>
      </w:r>
      <w:r>
        <w:rPr/>
        <w:t>application</w:t>
      </w:r>
      <w:r>
        <w:rPr>
          <w:spacing w:val="-5"/>
        </w:rPr>
        <w:t> </w:t>
      </w:r>
      <w:r>
        <w:rPr/>
        <w:t>to</w:t>
      </w:r>
      <w:r>
        <w:rPr>
          <w:spacing w:val="-3"/>
        </w:rPr>
        <w:t> </w:t>
      </w:r>
      <w:r>
        <w:rPr/>
        <w:t>your</w:t>
      </w:r>
      <w:r>
        <w:rPr>
          <w:spacing w:val="-3"/>
        </w:rPr>
        <w:t> </w:t>
      </w:r>
      <w:r>
        <w:rPr/>
        <w:t>local</w:t>
      </w:r>
      <w:r>
        <w:rPr>
          <w:spacing w:val="-3"/>
        </w:rPr>
        <w:t> </w:t>
      </w:r>
      <w:r>
        <w:rPr/>
        <w:t>licensing</w:t>
      </w:r>
      <w:r>
        <w:rPr>
          <w:spacing w:val="-3"/>
        </w:rPr>
        <w:t> </w:t>
      </w:r>
      <w:r>
        <w:rPr/>
        <w:t>authority</w:t>
      </w:r>
      <w:r>
        <w:rPr>
          <w:spacing w:val="-3"/>
        </w:rPr>
        <w:t> </w:t>
      </w:r>
      <w:r>
        <w:rPr/>
        <w:t>for</w:t>
      </w:r>
      <w:r>
        <w:rPr>
          <w:spacing w:val="-3"/>
        </w:rPr>
        <w:t> </w:t>
      </w:r>
      <w:r>
        <w:rPr/>
        <w:t>them</w:t>
      </w:r>
      <w:r>
        <w:rPr>
          <w:spacing w:val="-3"/>
        </w:rPr>
        <w:t> </w:t>
      </w:r>
      <w:r>
        <w:rPr/>
        <w:t>to process, you must advertise your application locally.</w:t>
      </w:r>
    </w:p>
    <w:p>
      <w:pPr>
        <w:pStyle w:val="BodyText"/>
        <w:spacing w:before="2"/>
      </w:pPr>
    </w:p>
    <w:p>
      <w:pPr>
        <w:pStyle w:val="Heading1"/>
      </w:pPr>
      <w:r>
        <w:rPr>
          <w:spacing w:val="-2"/>
        </w:rPr>
        <w:t>Advertising</w:t>
      </w:r>
    </w:p>
    <w:p>
      <w:pPr>
        <w:pStyle w:val="BodyText"/>
        <w:spacing w:before="252"/>
        <w:ind w:left="1800" w:right="1816"/>
      </w:pPr>
      <w:r>
        <w:rPr/>
        <w:t>Under</w:t>
      </w:r>
      <w:r>
        <w:rPr>
          <w:spacing w:val="-1"/>
        </w:rPr>
        <w:t> </w:t>
      </w:r>
      <w:r>
        <w:rPr/>
        <w:t>the</w:t>
      </w:r>
      <w:r>
        <w:rPr>
          <w:spacing w:val="-1"/>
        </w:rPr>
        <w:t> </w:t>
      </w:r>
      <w:r>
        <w:rPr/>
        <w:t>Minor</w:t>
      </w:r>
      <w:r>
        <w:rPr>
          <w:spacing w:val="-1"/>
        </w:rPr>
        <w:t> </w:t>
      </w:r>
      <w:r>
        <w:rPr/>
        <w:t>variation</w:t>
      </w:r>
      <w:r>
        <w:rPr>
          <w:spacing w:val="-1"/>
        </w:rPr>
        <w:t> </w:t>
      </w:r>
      <w:r>
        <w:rPr/>
        <w:t>process,</w:t>
      </w:r>
      <w:r>
        <w:rPr>
          <w:spacing w:val="-1"/>
        </w:rPr>
        <w:t> </w:t>
      </w:r>
      <w:r>
        <w:rPr/>
        <w:t>you</w:t>
      </w:r>
      <w:r>
        <w:rPr>
          <w:spacing w:val="-1"/>
        </w:rPr>
        <w:t> </w:t>
      </w:r>
      <w:r>
        <w:rPr/>
        <w:t>are</w:t>
      </w:r>
      <w:r>
        <w:rPr>
          <w:spacing w:val="-1"/>
        </w:rPr>
        <w:t> </w:t>
      </w:r>
      <w:r>
        <w:rPr/>
        <w:t>not</w:t>
      </w:r>
      <w:r>
        <w:rPr>
          <w:spacing w:val="-1"/>
        </w:rPr>
        <w:t> </w:t>
      </w:r>
      <w:r>
        <w:rPr/>
        <w:t>required</w:t>
      </w:r>
      <w:r>
        <w:rPr>
          <w:spacing w:val="-1"/>
        </w:rPr>
        <w:t> </w:t>
      </w:r>
      <w:r>
        <w:rPr/>
        <w:t>to</w:t>
      </w:r>
      <w:r>
        <w:rPr>
          <w:spacing w:val="-1"/>
        </w:rPr>
        <w:t> </w:t>
      </w:r>
      <w:r>
        <w:rPr/>
        <w:t>advertise</w:t>
      </w:r>
      <w:r>
        <w:rPr>
          <w:spacing w:val="-1"/>
        </w:rPr>
        <w:t> </w:t>
      </w:r>
      <w:r>
        <w:rPr/>
        <w:t>the</w:t>
      </w:r>
      <w:r>
        <w:rPr>
          <w:spacing w:val="-1"/>
        </w:rPr>
        <w:t> </w:t>
      </w:r>
      <w:r>
        <w:rPr/>
        <w:t>variation</w:t>
      </w:r>
      <w:r>
        <w:rPr>
          <w:spacing w:val="-1"/>
        </w:rPr>
        <w:t> </w:t>
      </w:r>
      <w:r>
        <w:rPr/>
        <w:t>in</w:t>
      </w:r>
      <w:r>
        <w:rPr>
          <w:spacing w:val="-2"/>
        </w:rPr>
        <w:t> </w:t>
      </w:r>
      <w:r>
        <w:rPr/>
        <w:t>a newspaper or circular or copy it to responsible authorities.</w:t>
      </w:r>
      <w:r>
        <w:rPr>
          <w:spacing w:val="40"/>
        </w:rPr>
        <w:t> </w:t>
      </w:r>
      <w:r>
        <w:rPr/>
        <w:t>However, you must display it on a white notice the notice must be displayed for a period of ten working days</w:t>
      </w:r>
      <w:r>
        <w:rPr>
          <w:spacing w:val="-3"/>
        </w:rPr>
        <w:t> </w:t>
      </w:r>
      <w:r>
        <w:rPr/>
        <w:t>starting</w:t>
      </w:r>
      <w:r>
        <w:rPr>
          <w:spacing w:val="-3"/>
        </w:rPr>
        <w:t> </w:t>
      </w:r>
      <w:r>
        <w:rPr/>
        <w:t>on</w:t>
      </w:r>
      <w:r>
        <w:rPr>
          <w:spacing w:val="-3"/>
        </w:rPr>
        <w:t> </w:t>
      </w:r>
      <w:r>
        <w:rPr/>
        <w:t>the</w:t>
      </w:r>
      <w:r>
        <w:rPr>
          <w:spacing w:val="-3"/>
        </w:rPr>
        <w:t> </w:t>
      </w:r>
      <w:r>
        <w:rPr/>
        <w:t>working</w:t>
      </w:r>
      <w:r>
        <w:rPr>
          <w:spacing w:val="-3"/>
        </w:rPr>
        <w:t> </w:t>
      </w:r>
      <w:r>
        <w:rPr/>
        <w:t>day</w:t>
      </w:r>
      <w:r>
        <w:rPr>
          <w:spacing w:val="-3"/>
        </w:rPr>
        <w:t> </w:t>
      </w:r>
      <w:r>
        <w:rPr/>
        <w:t>after</w:t>
      </w:r>
      <w:r>
        <w:rPr>
          <w:spacing w:val="-3"/>
        </w:rPr>
        <w:t> </w:t>
      </w:r>
      <w:r>
        <w:rPr/>
        <w:t>the</w:t>
      </w:r>
      <w:r>
        <w:rPr>
          <w:spacing w:val="-3"/>
        </w:rPr>
        <w:t> </w:t>
      </w:r>
      <w:r>
        <w:rPr/>
        <w:t>minor</w:t>
      </w:r>
      <w:r>
        <w:rPr>
          <w:spacing w:val="-3"/>
        </w:rPr>
        <w:t> </w:t>
      </w:r>
      <w:r>
        <w:rPr/>
        <w:t>variation</w:t>
      </w:r>
      <w:r>
        <w:rPr>
          <w:spacing w:val="-3"/>
        </w:rPr>
        <w:t> </w:t>
      </w:r>
      <w:r>
        <w:rPr/>
        <w:t>application</w:t>
      </w:r>
      <w:r>
        <w:rPr>
          <w:spacing w:val="-3"/>
        </w:rPr>
        <w:t> </w:t>
      </w:r>
      <w:r>
        <w:rPr/>
        <w:t>was</w:t>
      </w:r>
      <w:r>
        <w:rPr>
          <w:spacing w:val="-3"/>
        </w:rPr>
        <w:t> </w:t>
      </w:r>
      <w:r>
        <w:rPr/>
        <w:t>given</w:t>
      </w:r>
      <w:r>
        <w:rPr>
          <w:spacing w:val="-3"/>
        </w:rPr>
        <w:t> </w:t>
      </w:r>
      <w:r>
        <w:rPr/>
        <w:t>to</w:t>
      </w:r>
      <w:r>
        <w:rPr>
          <w:spacing w:val="-3"/>
        </w:rPr>
        <w:t> </w:t>
      </w:r>
      <w:r>
        <w:rPr/>
        <w:t>the licensing authority.</w:t>
      </w:r>
    </w:p>
    <w:p>
      <w:pPr>
        <w:pStyle w:val="BodyText"/>
      </w:pPr>
    </w:p>
    <w:p>
      <w:pPr>
        <w:pStyle w:val="Heading1"/>
      </w:pPr>
      <w:r>
        <w:rPr/>
        <w:t>Role</w:t>
      </w:r>
      <w:r>
        <w:rPr>
          <w:spacing w:val="-6"/>
        </w:rPr>
        <w:t> </w:t>
      </w:r>
      <w:r>
        <w:rPr/>
        <w:t>of</w:t>
      </w:r>
      <w:r>
        <w:rPr>
          <w:spacing w:val="-5"/>
        </w:rPr>
        <w:t> </w:t>
      </w:r>
      <w:r>
        <w:rPr/>
        <w:t>licensing</w:t>
      </w:r>
      <w:r>
        <w:rPr>
          <w:spacing w:val="-6"/>
        </w:rPr>
        <w:t> </w:t>
      </w:r>
      <w:r>
        <w:rPr>
          <w:spacing w:val="-2"/>
        </w:rPr>
        <w:t>authorities</w:t>
      </w:r>
    </w:p>
    <w:p>
      <w:pPr>
        <w:pStyle w:val="BodyText"/>
        <w:spacing w:before="253"/>
        <w:ind w:left="1800" w:right="1790"/>
      </w:pPr>
      <w:r>
        <w:rPr/>
        <w:t>When</w:t>
      </w:r>
      <w:r>
        <w:rPr>
          <w:spacing w:val="-3"/>
        </w:rPr>
        <w:t> </w:t>
      </w:r>
      <w:r>
        <w:rPr/>
        <w:t>the</w:t>
      </w:r>
      <w:r>
        <w:rPr>
          <w:spacing w:val="-3"/>
        </w:rPr>
        <w:t> </w:t>
      </w:r>
      <w:r>
        <w:rPr/>
        <w:t>licensing</w:t>
      </w:r>
      <w:r>
        <w:rPr>
          <w:spacing w:val="-3"/>
        </w:rPr>
        <w:t> </w:t>
      </w:r>
      <w:r>
        <w:rPr/>
        <w:t>authority</w:t>
      </w:r>
      <w:r>
        <w:rPr>
          <w:spacing w:val="-3"/>
        </w:rPr>
        <w:t> </w:t>
      </w:r>
      <w:r>
        <w:rPr/>
        <w:t>receives</w:t>
      </w:r>
      <w:r>
        <w:rPr>
          <w:spacing w:val="-3"/>
        </w:rPr>
        <w:t> </w:t>
      </w:r>
      <w:r>
        <w:rPr/>
        <w:t>your</w:t>
      </w:r>
      <w:r>
        <w:rPr>
          <w:spacing w:val="-3"/>
        </w:rPr>
        <w:t> </w:t>
      </w:r>
      <w:r>
        <w:rPr/>
        <w:t>application</w:t>
      </w:r>
      <w:r>
        <w:rPr>
          <w:spacing w:val="-3"/>
        </w:rPr>
        <w:t> </w:t>
      </w:r>
      <w:r>
        <w:rPr/>
        <w:t>they</w:t>
      </w:r>
      <w:r>
        <w:rPr>
          <w:spacing w:val="-3"/>
        </w:rPr>
        <w:t> </w:t>
      </w:r>
      <w:r>
        <w:rPr/>
        <w:t>will</w:t>
      </w:r>
      <w:r>
        <w:rPr>
          <w:spacing w:val="-3"/>
        </w:rPr>
        <w:t> </w:t>
      </w:r>
      <w:r>
        <w:rPr/>
        <w:t>consider</w:t>
      </w:r>
      <w:r>
        <w:rPr>
          <w:spacing w:val="-4"/>
        </w:rPr>
        <w:t> </w:t>
      </w:r>
      <w:r>
        <w:rPr/>
        <w:t>whether</w:t>
      </w:r>
      <w:r>
        <w:rPr>
          <w:spacing w:val="-3"/>
        </w:rPr>
        <w:t> </w:t>
      </w:r>
      <w:r>
        <w:rPr/>
        <w:t>the variation could impact adversely on the licensing objectives.</w:t>
      </w:r>
    </w:p>
    <w:p>
      <w:pPr>
        <w:pStyle w:val="BodyText"/>
      </w:pPr>
    </w:p>
    <w:p>
      <w:pPr>
        <w:pStyle w:val="BodyText"/>
        <w:ind w:left="1800" w:right="1790"/>
      </w:pPr>
      <w:r>
        <w:rPr/>
        <w:t>On receipt and whilst considering the application, the licensing authority will consult other relevant responsible authorities if there is any doubt about the impact of the variation</w:t>
      </w:r>
      <w:r>
        <w:rPr>
          <w:spacing w:val="-3"/>
        </w:rPr>
        <w:t> </w:t>
      </w:r>
      <w:r>
        <w:rPr/>
        <w:t>on</w:t>
      </w:r>
      <w:r>
        <w:rPr>
          <w:spacing w:val="-3"/>
        </w:rPr>
        <w:t> </w:t>
      </w:r>
      <w:r>
        <w:rPr/>
        <w:t>the</w:t>
      </w:r>
      <w:r>
        <w:rPr>
          <w:spacing w:val="-3"/>
        </w:rPr>
        <w:t> </w:t>
      </w:r>
      <w:r>
        <w:rPr/>
        <w:t>licensing</w:t>
      </w:r>
      <w:r>
        <w:rPr>
          <w:spacing w:val="-4"/>
        </w:rPr>
        <w:t> </w:t>
      </w:r>
      <w:r>
        <w:rPr/>
        <w:t>objectives</w:t>
      </w:r>
      <w:r>
        <w:rPr>
          <w:spacing w:val="-3"/>
        </w:rPr>
        <w:t> </w:t>
      </w:r>
      <w:r>
        <w:rPr/>
        <w:t>and</w:t>
      </w:r>
      <w:r>
        <w:rPr>
          <w:spacing w:val="-3"/>
        </w:rPr>
        <w:t> </w:t>
      </w:r>
      <w:r>
        <w:rPr/>
        <w:t>if</w:t>
      </w:r>
      <w:r>
        <w:rPr>
          <w:spacing w:val="-3"/>
        </w:rPr>
        <w:t> </w:t>
      </w:r>
      <w:r>
        <w:rPr/>
        <w:t>they</w:t>
      </w:r>
      <w:r>
        <w:rPr>
          <w:spacing w:val="-3"/>
        </w:rPr>
        <w:t> </w:t>
      </w:r>
      <w:r>
        <w:rPr/>
        <w:t>need</w:t>
      </w:r>
      <w:r>
        <w:rPr>
          <w:spacing w:val="-3"/>
        </w:rPr>
        <w:t> </w:t>
      </w:r>
      <w:r>
        <w:rPr/>
        <w:t>specialist</w:t>
      </w:r>
      <w:r>
        <w:rPr>
          <w:spacing w:val="-4"/>
        </w:rPr>
        <w:t> </w:t>
      </w:r>
      <w:r>
        <w:rPr/>
        <w:t>advice,</w:t>
      </w:r>
      <w:r>
        <w:rPr>
          <w:spacing w:val="-3"/>
        </w:rPr>
        <w:t> </w:t>
      </w:r>
      <w:r>
        <w:rPr/>
        <w:t>and</w:t>
      </w:r>
      <w:r>
        <w:rPr>
          <w:spacing w:val="-3"/>
        </w:rPr>
        <w:t> </w:t>
      </w:r>
      <w:r>
        <w:rPr/>
        <w:t>take</w:t>
      </w:r>
      <w:r>
        <w:rPr>
          <w:spacing w:val="-3"/>
        </w:rPr>
        <w:t> </w:t>
      </w:r>
      <w:r>
        <w:rPr/>
        <w:t>their views into account before reaching a decision (e.g. they may need to consult the environmental health officer on an application with possible public nuisance </w:t>
      </w:r>
      <w:r>
        <w:rPr>
          <w:spacing w:val="-2"/>
        </w:rPr>
        <w:t>implications).</w:t>
      </w:r>
    </w:p>
    <w:p>
      <w:pPr>
        <w:pStyle w:val="BodyText"/>
        <w:spacing w:before="252"/>
        <w:ind w:left="1800" w:right="1921"/>
      </w:pPr>
      <w:r>
        <w:rPr/>
        <w:t>You should be aware that in the case of minor variations, there is no right to a hearing</w:t>
      </w:r>
      <w:r>
        <w:rPr>
          <w:spacing w:val="-3"/>
        </w:rPr>
        <w:t> </w:t>
      </w:r>
      <w:r>
        <w:rPr/>
        <w:t>(as</w:t>
      </w:r>
      <w:r>
        <w:rPr>
          <w:spacing w:val="-3"/>
        </w:rPr>
        <w:t> </w:t>
      </w:r>
      <w:r>
        <w:rPr/>
        <w:t>for</w:t>
      </w:r>
      <w:r>
        <w:rPr>
          <w:spacing w:val="-3"/>
        </w:rPr>
        <w:t> </w:t>
      </w:r>
      <w:r>
        <w:rPr/>
        <w:t>a</w:t>
      </w:r>
      <w:r>
        <w:rPr>
          <w:spacing w:val="-3"/>
        </w:rPr>
        <w:t> </w:t>
      </w:r>
      <w:r>
        <w:rPr/>
        <w:t>full</w:t>
      </w:r>
      <w:r>
        <w:rPr>
          <w:spacing w:val="-3"/>
        </w:rPr>
        <w:t> </w:t>
      </w:r>
      <w:r>
        <w:rPr/>
        <w:t>variation</w:t>
      </w:r>
      <w:r>
        <w:rPr>
          <w:spacing w:val="-3"/>
        </w:rPr>
        <w:t> </w:t>
      </w:r>
      <w:r>
        <w:rPr/>
        <w:t>or</w:t>
      </w:r>
      <w:r>
        <w:rPr>
          <w:spacing w:val="-3"/>
        </w:rPr>
        <w:t> </w:t>
      </w:r>
      <w:r>
        <w:rPr/>
        <w:t>new</w:t>
      </w:r>
      <w:r>
        <w:rPr>
          <w:spacing w:val="-3"/>
        </w:rPr>
        <w:t> </w:t>
      </w:r>
      <w:r>
        <w:rPr/>
        <w:t>application),</w:t>
      </w:r>
      <w:r>
        <w:rPr>
          <w:spacing w:val="-3"/>
        </w:rPr>
        <w:t> </w:t>
      </w:r>
      <w:r>
        <w:rPr/>
        <w:t>but</w:t>
      </w:r>
      <w:r>
        <w:rPr>
          <w:spacing w:val="-3"/>
        </w:rPr>
        <w:t> </w:t>
      </w:r>
      <w:r>
        <w:rPr/>
        <w:t>licensing</w:t>
      </w:r>
      <w:r>
        <w:rPr>
          <w:spacing w:val="-3"/>
        </w:rPr>
        <w:t> </w:t>
      </w:r>
      <w:r>
        <w:rPr/>
        <w:t>authorities</w:t>
      </w:r>
      <w:r>
        <w:rPr>
          <w:spacing w:val="-3"/>
        </w:rPr>
        <w:t> </w:t>
      </w:r>
      <w:r>
        <w:rPr/>
        <w:t>must</w:t>
      </w:r>
      <w:r>
        <w:rPr>
          <w:spacing w:val="-3"/>
        </w:rPr>
        <w:t> </w:t>
      </w:r>
      <w:r>
        <w:rPr/>
        <w:t>take any relevant representations into account in arriving at a decision. Representations are only relevant if they clearly relate to the likely effect of the grant of the variation on the promotion of at least one of the licensing objectives.</w:t>
      </w:r>
    </w:p>
    <w:p>
      <w:pPr>
        <w:pStyle w:val="BodyText"/>
        <w:spacing w:before="28"/>
      </w:pPr>
    </w:p>
    <w:p>
      <w:pPr>
        <w:pStyle w:val="BodyText"/>
        <w:spacing w:line="266" w:lineRule="auto"/>
        <w:ind w:left="1800" w:right="1921"/>
      </w:pPr>
      <w:r>
        <w:rPr/>
        <w:t>Any</w:t>
      </w:r>
      <w:r>
        <w:rPr>
          <w:spacing w:val="-3"/>
        </w:rPr>
        <w:t> </w:t>
      </w:r>
      <w:r>
        <w:rPr/>
        <w:t>other</w:t>
      </w:r>
      <w:r>
        <w:rPr>
          <w:spacing w:val="-3"/>
        </w:rPr>
        <w:t> </w:t>
      </w:r>
      <w:r>
        <w:rPr/>
        <w:t>persons</w:t>
      </w:r>
      <w:r>
        <w:rPr>
          <w:spacing w:val="40"/>
        </w:rPr>
        <w:t> </w:t>
      </w:r>
      <w:r>
        <w:rPr/>
        <w:t>(such</w:t>
      </w:r>
      <w:r>
        <w:rPr>
          <w:spacing w:val="-3"/>
        </w:rPr>
        <w:t> </w:t>
      </w:r>
      <w:r>
        <w:rPr/>
        <w:t>as</w:t>
      </w:r>
      <w:r>
        <w:rPr>
          <w:spacing w:val="-3"/>
        </w:rPr>
        <w:t> </w:t>
      </w:r>
      <w:r>
        <w:rPr/>
        <w:t>local</w:t>
      </w:r>
      <w:r>
        <w:rPr>
          <w:spacing w:val="-3"/>
        </w:rPr>
        <w:t> </w:t>
      </w:r>
      <w:r>
        <w:rPr/>
        <w:t>residents)</w:t>
      </w:r>
      <w:r>
        <w:rPr>
          <w:spacing w:val="-3"/>
        </w:rPr>
        <w:t> </w:t>
      </w:r>
      <w:r>
        <w:rPr/>
        <w:t>have</w:t>
      </w:r>
      <w:r>
        <w:rPr>
          <w:spacing w:val="-3"/>
        </w:rPr>
        <w:t> </w:t>
      </w:r>
      <w:r>
        <w:rPr/>
        <w:t>ten</w:t>
      </w:r>
      <w:r>
        <w:rPr>
          <w:spacing w:val="-3"/>
        </w:rPr>
        <w:t> </w:t>
      </w:r>
      <w:r>
        <w:rPr/>
        <w:t>working</w:t>
      </w:r>
      <w:r>
        <w:rPr>
          <w:spacing w:val="-3"/>
        </w:rPr>
        <w:t> </w:t>
      </w:r>
      <w:r>
        <w:rPr/>
        <w:t>days</w:t>
      </w:r>
      <w:r>
        <w:rPr>
          <w:spacing w:val="-3"/>
        </w:rPr>
        <w:t> </w:t>
      </w:r>
      <w:r>
        <w:rPr/>
        <w:t>from</w:t>
      </w:r>
      <w:r>
        <w:rPr>
          <w:spacing w:val="-2"/>
        </w:rPr>
        <w:t> </w:t>
      </w:r>
      <w:r>
        <w:rPr/>
        <w:t>the</w:t>
      </w:r>
      <w:r>
        <w:rPr>
          <w:spacing w:val="-3"/>
        </w:rPr>
        <w:t> </w:t>
      </w:r>
      <w:r>
        <w:rPr/>
        <w:t>‘initial day’, i.e., the day after the application is received by the licensing authority, (this when your notice must be in place and available to be seen) to submit </w:t>
      </w:r>
      <w:r>
        <w:rPr>
          <w:spacing w:val="-2"/>
        </w:rPr>
        <w:t>representations.</w:t>
      </w:r>
    </w:p>
    <w:p>
      <w:pPr>
        <w:spacing w:after="0" w:line="266" w:lineRule="auto"/>
        <w:sectPr>
          <w:pgSz w:w="11910" w:h="16840"/>
          <w:pgMar w:header="0" w:footer="1010" w:top="0" w:bottom="1200" w:left="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8"/>
      </w:pPr>
    </w:p>
    <w:p>
      <w:pPr>
        <w:pStyle w:val="BodyText"/>
        <w:spacing w:line="266" w:lineRule="auto"/>
        <w:ind w:left="1800" w:right="1790"/>
      </w:pPr>
      <w:r>
        <w:rPr/>
        <mc:AlternateContent>
          <mc:Choice Requires="wps">
            <w:drawing>
              <wp:anchor distT="0" distB="0" distL="0" distR="0" allowOverlap="1" layoutInCell="1" locked="0" behindDoc="0" simplePos="0" relativeHeight="15730688">
                <wp:simplePos x="0" y="0"/>
                <wp:positionH relativeFrom="page">
                  <wp:posOffset>0</wp:posOffset>
                </wp:positionH>
                <wp:positionV relativeFrom="paragraph">
                  <wp:posOffset>-2232863</wp:posOffset>
                </wp:positionV>
                <wp:extent cx="7557134" cy="2236470"/>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7557134" cy="2236470"/>
                          <a:chExt cx="7557134" cy="2236470"/>
                        </a:xfrm>
                      </wpg:grpSpPr>
                      <pic:pic>
                        <pic:nvPicPr>
                          <pic:cNvPr id="18" name="Image 18"/>
                          <pic:cNvPicPr/>
                        </pic:nvPicPr>
                        <pic:blipFill>
                          <a:blip r:embed="rId6" cstate="print"/>
                          <a:stretch>
                            <a:fillRect/>
                          </a:stretch>
                        </pic:blipFill>
                        <pic:spPr>
                          <a:xfrm>
                            <a:off x="0" y="0"/>
                            <a:ext cx="7556754" cy="2235860"/>
                          </a:xfrm>
                          <a:prstGeom prst="rect">
                            <a:avLst/>
                          </a:prstGeom>
                        </pic:spPr>
                      </pic:pic>
                      <pic:pic>
                        <pic:nvPicPr>
                          <pic:cNvPr id="19" name="Image 19"/>
                          <pic:cNvPicPr/>
                        </pic:nvPicPr>
                        <pic:blipFill>
                          <a:blip r:embed="rId7" cstate="print"/>
                          <a:stretch>
                            <a:fillRect/>
                          </a:stretch>
                        </pic:blipFill>
                        <pic:spPr>
                          <a:xfrm>
                            <a:off x="2548127" y="614680"/>
                            <a:ext cx="2919222" cy="361950"/>
                          </a:xfrm>
                          <a:prstGeom prst="rect">
                            <a:avLst/>
                          </a:prstGeom>
                        </pic:spPr>
                      </pic:pic>
                      <pic:pic>
                        <pic:nvPicPr>
                          <pic:cNvPr id="20" name="Image 20"/>
                          <pic:cNvPicPr/>
                        </pic:nvPicPr>
                        <pic:blipFill>
                          <a:blip r:embed="rId8" cstate="print"/>
                          <a:stretch>
                            <a:fillRect/>
                          </a:stretch>
                        </pic:blipFill>
                        <pic:spPr>
                          <a:xfrm>
                            <a:off x="5943600" y="165100"/>
                            <a:ext cx="1409700" cy="470154"/>
                          </a:xfrm>
                          <a:prstGeom prst="rect">
                            <a:avLst/>
                          </a:prstGeom>
                        </pic:spPr>
                      </pic:pic>
                      <wps:wsp>
                        <wps:cNvPr id="21" name="Textbox 21"/>
                        <wps:cNvSpPr txBox="1"/>
                        <wps:spPr>
                          <a:xfrm>
                            <a:off x="0" y="0"/>
                            <a:ext cx="7557134" cy="2236470"/>
                          </a:xfrm>
                          <a:prstGeom prst="rect">
                            <a:avLst/>
                          </a:prstGeom>
                        </wps:spPr>
                        <wps:txbx>
                          <w:txbxContent>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199"/>
                                <w:rPr>
                                  <w:sz w:val="22"/>
                                </w:rPr>
                              </w:pPr>
                            </w:p>
                            <w:p>
                              <w:pPr>
                                <w:spacing w:line="266" w:lineRule="auto" w:before="1"/>
                                <w:ind w:left="1800" w:right="1915" w:firstLine="0"/>
                                <w:jc w:val="left"/>
                                <w:rPr>
                                  <w:sz w:val="22"/>
                                </w:rPr>
                              </w:pPr>
                              <w:r>
                                <w:rPr>
                                  <w:sz w:val="22"/>
                                </w:rPr>
                                <w:t>The licensing authority must wait until this ten working day period has elapsed before</w:t>
                              </w:r>
                              <w:r>
                                <w:rPr>
                                  <w:spacing w:val="-3"/>
                                  <w:sz w:val="22"/>
                                </w:rPr>
                                <w:t> </w:t>
                              </w:r>
                              <w:r>
                                <w:rPr>
                                  <w:sz w:val="22"/>
                                </w:rPr>
                                <w:t>determining</w:t>
                              </w:r>
                              <w:r>
                                <w:rPr>
                                  <w:spacing w:val="-3"/>
                                  <w:sz w:val="22"/>
                                </w:rPr>
                                <w:t> </w:t>
                              </w:r>
                              <w:r>
                                <w:rPr>
                                  <w:sz w:val="22"/>
                                </w:rPr>
                                <w:t>the</w:t>
                              </w:r>
                              <w:r>
                                <w:rPr>
                                  <w:spacing w:val="-3"/>
                                  <w:sz w:val="22"/>
                                </w:rPr>
                                <w:t> </w:t>
                              </w:r>
                              <w:r>
                                <w:rPr>
                                  <w:sz w:val="22"/>
                                </w:rPr>
                                <w:t>application,</w:t>
                              </w:r>
                              <w:r>
                                <w:rPr>
                                  <w:spacing w:val="-4"/>
                                  <w:sz w:val="22"/>
                                </w:rPr>
                                <w:t> </w:t>
                              </w:r>
                              <w:r>
                                <w:rPr>
                                  <w:sz w:val="22"/>
                                </w:rPr>
                                <w:t>but</w:t>
                              </w:r>
                              <w:r>
                                <w:rPr>
                                  <w:spacing w:val="-3"/>
                                  <w:sz w:val="22"/>
                                </w:rPr>
                                <w:t> </w:t>
                              </w:r>
                              <w:r>
                                <w:rPr>
                                  <w:sz w:val="22"/>
                                </w:rPr>
                                <w:t>must</w:t>
                              </w:r>
                              <w:r>
                                <w:rPr>
                                  <w:spacing w:val="-3"/>
                                  <w:sz w:val="22"/>
                                </w:rPr>
                                <w:t> </w:t>
                              </w:r>
                              <w:r>
                                <w:rPr>
                                  <w:sz w:val="22"/>
                                </w:rPr>
                                <w:t>do</w:t>
                              </w:r>
                              <w:r>
                                <w:rPr>
                                  <w:spacing w:val="-3"/>
                                  <w:sz w:val="22"/>
                                </w:rPr>
                                <w:t> </w:t>
                              </w:r>
                              <w:r>
                                <w:rPr>
                                  <w:sz w:val="22"/>
                                </w:rPr>
                                <w:t>so</w:t>
                              </w:r>
                              <w:r>
                                <w:rPr>
                                  <w:spacing w:val="-3"/>
                                  <w:sz w:val="22"/>
                                </w:rPr>
                                <w:t> </w:t>
                              </w:r>
                              <w:r>
                                <w:rPr>
                                  <w:sz w:val="22"/>
                                </w:rPr>
                                <w:t>at</w:t>
                              </w:r>
                              <w:r>
                                <w:rPr>
                                  <w:spacing w:val="-3"/>
                                  <w:sz w:val="22"/>
                                </w:rPr>
                                <w:t> </w:t>
                              </w:r>
                              <w:r>
                                <w:rPr>
                                  <w:sz w:val="22"/>
                                </w:rPr>
                                <w:t>the</w:t>
                              </w:r>
                              <w:r>
                                <w:rPr>
                                  <w:spacing w:val="-3"/>
                                  <w:sz w:val="22"/>
                                </w:rPr>
                                <w:t> </w:t>
                              </w:r>
                              <w:r>
                                <w:rPr>
                                  <w:sz w:val="22"/>
                                </w:rPr>
                                <w:t>latest</w:t>
                              </w:r>
                              <w:r>
                                <w:rPr>
                                  <w:spacing w:val="-3"/>
                                  <w:sz w:val="22"/>
                                </w:rPr>
                                <w:t> </w:t>
                              </w:r>
                              <w:r>
                                <w:rPr>
                                  <w:sz w:val="22"/>
                                </w:rPr>
                                <w:t>within</w:t>
                              </w:r>
                              <w:r>
                                <w:rPr>
                                  <w:spacing w:val="-3"/>
                                  <w:sz w:val="22"/>
                                </w:rPr>
                                <w:t> </w:t>
                              </w:r>
                              <w:r>
                                <w:rPr>
                                  <w:sz w:val="22"/>
                                </w:rPr>
                                <w:t>15</w:t>
                              </w:r>
                              <w:r>
                                <w:rPr>
                                  <w:spacing w:val="-4"/>
                                  <w:sz w:val="22"/>
                                </w:rPr>
                                <w:t> </w:t>
                              </w:r>
                              <w:r>
                                <w:rPr>
                                  <w:sz w:val="22"/>
                                </w:rPr>
                                <w:t>working</w:t>
                              </w:r>
                            </w:p>
                          </w:txbxContent>
                        </wps:txbx>
                        <wps:bodyPr wrap="square" lIns="0" tIns="0" rIns="0" bIns="0" rtlCol="0">
                          <a:noAutofit/>
                        </wps:bodyPr>
                      </wps:wsp>
                    </wpg:wgp>
                  </a:graphicData>
                </a:graphic>
              </wp:anchor>
            </w:drawing>
          </mc:Choice>
          <mc:Fallback>
            <w:pict>
              <v:group style="position:absolute;margin-left:.0pt;margin-top:-175.816055pt;width:595.050pt;height:176.1pt;mso-position-horizontal-relative:page;mso-position-vertical-relative:paragraph;z-index:15730688" id="docshapegroup17" coordorigin="0,-3516" coordsize="11901,3522">
                <v:shape style="position:absolute;left:0;top:-3517;width:11901;height:3522" type="#_x0000_t75" id="docshape18" stroked="false">
                  <v:imagedata r:id="rId6" o:title=""/>
                </v:shape>
                <v:shape style="position:absolute;left:4012;top:-2549;width:4598;height:570" type="#_x0000_t75" id="docshape19" stroked="false">
                  <v:imagedata r:id="rId7" o:title=""/>
                </v:shape>
                <v:shape style="position:absolute;left:9360;top:-3257;width:2220;height:741" type="#_x0000_t75" id="docshape20" stroked="false">
                  <v:imagedata r:id="rId8" o:title=""/>
                </v:shape>
                <v:shape style="position:absolute;left:0;top:-3517;width:11901;height:3522" type="#_x0000_t202" id="docshape21" filled="false" stroked="false">
                  <v:textbox inset="0,0,0,0">
                    <w:txbxContent>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199"/>
                          <w:rPr>
                            <w:sz w:val="22"/>
                          </w:rPr>
                        </w:pPr>
                      </w:p>
                      <w:p>
                        <w:pPr>
                          <w:spacing w:line="266" w:lineRule="auto" w:before="1"/>
                          <w:ind w:left="1800" w:right="1915" w:firstLine="0"/>
                          <w:jc w:val="left"/>
                          <w:rPr>
                            <w:sz w:val="22"/>
                          </w:rPr>
                        </w:pPr>
                        <w:r>
                          <w:rPr>
                            <w:sz w:val="22"/>
                          </w:rPr>
                          <w:t>The licensing authority must wait until this ten working day period has elapsed before</w:t>
                        </w:r>
                        <w:r>
                          <w:rPr>
                            <w:spacing w:val="-3"/>
                            <w:sz w:val="22"/>
                          </w:rPr>
                          <w:t> </w:t>
                        </w:r>
                        <w:r>
                          <w:rPr>
                            <w:sz w:val="22"/>
                          </w:rPr>
                          <w:t>determining</w:t>
                        </w:r>
                        <w:r>
                          <w:rPr>
                            <w:spacing w:val="-3"/>
                            <w:sz w:val="22"/>
                          </w:rPr>
                          <w:t> </w:t>
                        </w:r>
                        <w:r>
                          <w:rPr>
                            <w:sz w:val="22"/>
                          </w:rPr>
                          <w:t>the</w:t>
                        </w:r>
                        <w:r>
                          <w:rPr>
                            <w:spacing w:val="-3"/>
                            <w:sz w:val="22"/>
                          </w:rPr>
                          <w:t> </w:t>
                        </w:r>
                        <w:r>
                          <w:rPr>
                            <w:sz w:val="22"/>
                          </w:rPr>
                          <w:t>application,</w:t>
                        </w:r>
                        <w:r>
                          <w:rPr>
                            <w:spacing w:val="-4"/>
                            <w:sz w:val="22"/>
                          </w:rPr>
                          <w:t> </w:t>
                        </w:r>
                        <w:r>
                          <w:rPr>
                            <w:sz w:val="22"/>
                          </w:rPr>
                          <w:t>but</w:t>
                        </w:r>
                        <w:r>
                          <w:rPr>
                            <w:spacing w:val="-3"/>
                            <w:sz w:val="22"/>
                          </w:rPr>
                          <w:t> </w:t>
                        </w:r>
                        <w:r>
                          <w:rPr>
                            <w:sz w:val="22"/>
                          </w:rPr>
                          <w:t>must</w:t>
                        </w:r>
                        <w:r>
                          <w:rPr>
                            <w:spacing w:val="-3"/>
                            <w:sz w:val="22"/>
                          </w:rPr>
                          <w:t> </w:t>
                        </w:r>
                        <w:r>
                          <w:rPr>
                            <w:sz w:val="22"/>
                          </w:rPr>
                          <w:t>do</w:t>
                        </w:r>
                        <w:r>
                          <w:rPr>
                            <w:spacing w:val="-3"/>
                            <w:sz w:val="22"/>
                          </w:rPr>
                          <w:t> </w:t>
                        </w:r>
                        <w:r>
                          <w:rPr>
                            <w:sz w:val="22"/>
                          </w:rPr>
                          <w:t>so</w:t>
                        </w:r>
                        <w:r>
                          <w:rPr>
                            <w:spacing w:val="-3"/>
                            <w:sz w:val="22"/>
                          </w:rPr>
                          <w:t> </w:t>
                        </w:r>
                        <w:r>
                          <w:rPr>
                            <w:sz w:val="22"/>
                          </w:rPr>
                          <w:t>at</w:t>
                        </w:r>
                        <w:r>
                          <w:rPr>
                            <w:spacing w:val="-3"/>
                            <w:sz w:val="22"/>
                          </w:rPr>
                          <w:t> </w:t>
                        </w:r>
                        <w:r>
                          <w:rPr>
                            <w:sz w:val="22"/>
                          </w:rPr>
                          <w:t>the</w:t>
                        </w:r>
                        <w:r>
                          <w:rPr>
                            <w:spacing w:val="-3"/>
                            <w:sz w:val="22"/>
                          </w:rPr>
                          <w:t> </w:t>
                        </w:r>
                        <w:r>
                          <w:rPr>
                            <w:sz w:val="22"/>
                          </w:rPr>
                          <w:t>latest</w:t>
                        </w:r>
                        <w:r>
                          <w:rPr>
                            <w:spacing w:val="-3"/>
                            <w:sz w:val="22"/>
                          </w:rPr>
                          <w:t> </w:t>
                        </w:r>
                        <w:r>
                          <w:rPr>
                            <w:sz w:val="22"/>
                          </w:rPr>
                          <w:t>within</w:t>
                        </w:r>
                        <w:r>
                          <w:rPr>
                            <w:spacing w:val="-3"/>
                            <w:sz w:val="22"/>
                          </w:rPr>
                          <w:t> </w:t>
                        </w:r>
                        <w:r>
                          <w:rPr>
                            <w:sz w:val="22"/>
                          </w:rPr>
                          <w:t>15</w:t>
                        </w:r>
                        <w:r>
                          <w:rPr>
                            <w:spacing w:val="-4"/>
                            <w:sz w:val="22"/>
                          </w:rPr>
                          <w:t> </w:t>
                        </w:r>
                        <w:r>
                          <w:rPr>
                            <w:sz w:val="22"/>
                          </w:rPr>
                          <w:t>working</w:t>
                        </w:r>
                      </w:p>
                    </w:txbxContent>
                  </v:textbox>
                  <w10:wrap type="none"/>
                </v:shape>
                <w10:wrap type="none"/>
              </v:group>
            </w:pict>
          </mc:Fallback>
        </mc:AlternateContent>
      </w:r>
      <w:r>
        <w:rPr/>
        <w:t>days,</w:t>
      </w:r>
      <w:r>
        <w:rPr>
          <w:spacing w:val="-3"/>
        </w:rPr>
        <w:t> </w:t>
      </w:r>
      <w:r>
        <w:rPr/>
        <w:t>beginning</w:t>
      </w:r>
      <w:r>
        <w:rPr>
          <w:spacing w:val="-3"/>
        </w:rPr>
        <w:t> </w:t>
      </w:r>
      <w:r>
        <w:rPr/>
        <w:t>on</w:t>
      </w:r>
      <w:r>
        <w:rPr>
          <w:spacing w:val="-3"/>
        </w:rPr>
        <w:t> </w:t>
      </w:r>
      <w:r>
        <w:rPr/>
        <w:t>the</w:t>
      </w:r>
      <w:r>
        <w:rPr>
          <w:spacing w:val="-3"/>
        </w:rPr>
        <w:t> </w:t>
      </w:r>
      <w:r>
        <w:rPr/>
        <w:t>first</w:t>
      </w:r>
      <w:r>
        <w:rPr>
          <w:spacing w:val="-3"/>
        </w:rPr>
        <w:t> </w:t>
      </w:r>
      <w:r>
        <w:rPr/>
        <w:t>working</w:t>
      </w:r>
      <w:r>
        <w:rPr>
          <w:spacing w:val="-4"/>
        </w:rPr>
        <w:t> </w:t>
      </w:r>
      <w:r>
        <w:rPr/>
        <w:t>day</w:t>
      </w:r>
      <w:r>
        <w:rPr>
          <w:spacing w:val="-3"/>
        </w:rPr>
        <w:t> </w:t>
      </w:r>
      <w:r>
        <w:rPr/>
        <w:t>after</w:t>
      </w:r>
      <w:r>
        <w:rPr>
          <w:spacing w:val="-3"/>
        </w:rPr>
        <w:t> </w:t>
      </w:r>
      <w:r>
        <w:rPr/>
        <w:t>the</w:t>
      </w:r>
      <w:r>
        <w:rPr>
          <w:spacing w:val="-3"/>
        </w:rPr>
        <w:t> </w:t>
      </w:r>
      <w:r>
        <w:rPr/>
        <w:t>authority</w:t>
      </w:r>
      <w:r>
        <w:rPr>
          <w:spacing w:val="-3"/>
        </w:rPr>
        <w:t> </w:t>
      </w:r>
      <w:r>
        <w:rPr/>
        <w:t>received</w:t>
      </w:r>
      <w:r>
        <w:rPr>
          <w:spacing w:val="-3"/>
        </w:rPr>
        <w:t> </w:t>
      </w:r>
      <w:r>
        <w:rPr/>
        <w:t>the</w:t>
      </w:r>
      <w:r>
        <w:rPr>
          <w:spacing w:val="-3"/>
        </w:rPr>
        <w:t> </w:t>
      </w:r>
      <w:r>
        <w:rPr/>
        <w:t>application, with effect either that:</w:t>
      </w:r>
    </w:p>
    <w:p>
      <w:pPr>
        <w:pStyle w:val="ListParagraph"/>
        <w:numPr>
          <w:ilvl w:val="0"/>
          <w:numId w:val="2"/>
        </w:numPr>
        <w:tabs>
          <w:tab w:pos="4628" w:val="left" w:leader="none"/>
        </w:tabs>
        <w:spacing w:line="269" w:lineRule="exact" w:before="134" w:after="0"/>
        <w:ind w:left="4628" w:right="0" w:hanging="333"/>
        <w:jc w:val="left"/>
        <w:rPr>
          <w:sz w:val="22"/>
        </w:rPr>
      </w:pPr>
      <w:r>
        <w:rPr>
          <w:sz w:val="22"/>
        </w:rPr>
        <w:t>the</w:t>
      </w:r>
      <w:r>
        <w:rPr>
          <w:spacing w:val="-6"/>
          <w:sz w:val="22"/>
        </w:rPr>
        <w:t> </w:t>
      </w:r>
      <w:r>
        <w:rPr>
          <w:sz w:val="22"/>
        </w:rPr>
        <w:t>minor</w:t>
      </w:r>
      <w:r>
        <w:rPr>
          <w:spacing w:val="-5"/>
          <w:sz w:val="22"/>
        </w:rPr>
        <w:t> </w:t>
      </w:r>
      <w:r>
        <w:rPr>
          <w:sz w:val="22"/>
        </w:rPr>
        <w:t>variation</w:t>
      </w:r>
      <w:r>
        <w:rPr>
          <w:spacing w:val="-5"/>
          <w:sz w:val="22"/>
        </w:rPr>
        <w:t> </w:t>
      </w:r>
      <w:r>
        <w:rPr>
          <w:sz w:val="22"/>
        </w:rPr>
        <w:t>is</w:t>
      </w:r>
      <w:r>
        <w:rPr>
          <w:spacing w:val="-6"/>
          <w:sz w:val="22"/>
        </w:rPr>
        <w:t> </w:t>
      </w:r>
      <w:r>
        <w:rPr>
          <w:sz w:val="22"/>
        </w:rPr>
        <w:t>granted;</w:t>
      </w:r>
      <w:r>
        <w:rPr>
          <w:spacing w:val="-5"/>
          <w:sz w:val="22"/>
        </w:rPr>
        <w:t> or,</w:t>
      </w:r>
    </w:p>
    <w:p>
      <w:pPr>
        <w:pStyle w:val="ListParagraph"/>
        <w:numPr>
          <w:ilvl w:val="0"/>
          <w:numId w:val="2"/>
        </w:numPr>
        <w:tabs>
          <w:tab w:pos="4628" w:val="left" w:leader="none"/>
        </w:tabs>
        <w:spacing w:line="269" w:lineRule="exact" w:before="0" w:after="0"/>
        <w:ind w:left="4628" w:right="0" w:hanging="333"/>
        <w:jc w:val="left"/>
        <w:rPr>
          <w:sz w:val="22"/>
        </w:rPr>
      </w:pPr>
      <w:r>
        <w:rPr>
          <w:sz w:val="22"/>
        </w:rPr>
        <w:t>the</w:t>
      </w:r>
      <w:r>
        <w:rPr>
          <w:spacing w:val="-6"/>
          <w:sz w:val="22"/>
        </w:rPr>
        <w:t> </w:t>
      </w:r>
      <w:r>
        <w:rPr>
          <w:sz w:val="22"/>
        </w:rPr>
        <w:t>application</w:t>
      </w:r>
      <w:r>
        <w:rPr>
          <w:spacing w:val="-6"/>
          <w:sz w:val="22"/>
        </w:rPr>
        <w:t> </w:t>
      </w:r>
      <w:r>
        <w:rPr>
          <w:sz w:val="22"/>
        </w:rPr>
        <w:t>is</w:t>
      </w:r>
      <w:r>
        <w:rPr>
          <w:spacing w:val="-6"/>
          <w:sz w:val="22"/>
        </w:rPr>
        <w:t> </w:t>
      </w:r>
      <w:r>
        <w:rPr>
          <w:spacing w:val="-2"/>
          <w:sz w:val="22"/>
        </w:rPr>
        <w:t>refused.</w:t>
      </w:r>
    </w:p>
    <w:p>
      <w:pPr>
        <w:pStyle w:val="Heading1"/>
        <w:spacing w:before="252"/>
        <w:ind w:left="1799" w:right="1790"/>
      </w:pPr>
      <w:r>
        <w:rPr/>
        <w:t>If</w:t>
      </w:r>
      <w:r>
        <w:rPr>
          <w:spacing w:val="-3"/>
        </w:rPr>
        <w:t> </w:t>
      </w:r>
      <w:r>
        <w:rPr/>
        <w:t>the</w:t>
      </w:r>
      <w:r>
        <w:rPr>
          <w:spacing w:val="-3"/>
        </w:rPr>
        <w:t> </w:t>
      </w:r>
      <w:r>
        <w:rPr/>
        <w:t>licensing</w:t>
      </w:r>
      <w:r>
        <w:rPr>
          <w:spacing w:val="-3"/>
        </w:rPr>
        <w:t> </w:t>
      </w:r>
      <w:r>
        <w:rPr/>
        <w:t>authority</w:t>
      </w:r>
      <w:r>
        <w:rPr>
          <w:spacing w:val="-4"/>
        </w:rPr>
        <w:t> </w:t>
      </w:r>
      <w:r>
        <w:rPr/>
        <w:t>fails</w:t>
      </w:r>
      <w:r>
        <w:rPr>
          <w:spacing w:val="-3"/>
        </w:rPr>
        <w:t> </w:t>
      </w:r>
      <w:r>
        <w:rPr/>
        <w:t>to</w:t>
      </w:r>
      <w:r>
        <w:rPr>
          <w:spacing w:val="-3"/>
        </w:rPr>
        <w:t> </w:t>
      </w:r>
      <w:r>
        <w:rPr/>
        <w:t>respond</w:t>
      </w:r>
      <w:r>
        <w:rPr>
          <w:spacing w:val="-3"/>
        </w:rPr>
        <w:t> </w:t>
      </w:r>
      <w:r>
        <w:rPr/>
        <w:t>to</w:t>
      </w:r>
      <w:r>
        <w:rPr>
          <w:spacing w:val="-2"/>
        </w:rPr>
        <w:t> </w:t>
      </w:r>
      <w:r>
        <w:rPr/>
        <w:t>you</w:t>
      </w:r>
      <w:r>
        <w:rPr>
          <w:spacing w:val="-4"/>
        </w:rPr>
        <w:t> </w:t>
      </w:r>
      <w:r>
        <w:rPr/>
        <w:t>within</w:t>
      </w:r>
      <w:r>
        <w:rPr>
          <w:spacing w:val="-3"/>
        </w:rPr>
        <w:t> </w:t>
      </w:r>
      <w:r>
        <w:rPr/>
        <w:t>15</w:t>
      </w:r>
      <w:r>
        <w:rPr>
          <w:spacing w:val="-3"/>
        </w:rPr>
        <w:t> </w:t>
      </w:r>
      <w:r>
        <w:rPr/>
        <w:t>days</w:t>
      </w:r>
      <w:r>
        <w:rPr>
          <w:spacing w:val="-2"/>
        </w:rPr>
        <w:t> </w:t>
      </w:r>
      <w:r>
        <w:rPr/>
        <w:t>your</w:t>
      </w:r>
      <w:r>
        <w:rPr>
          <w:spacing w:val="-3"/>
        </w:rPr>
        <w:t> </w:t>
      </w:r>
      <w:r>
        <w:rPr/>
        <w:t>application will be treated as refused and the authority must return your fee.</w:t>
      </w:r>
    </w:p>
    <w:p>
      <w:pPr>
        <w:pStyle w:val="BodyText"/>
        <w:spacing w:before="251"/>
        <w:ind w:left="1799" w:right="1790"/>
      </w:pPr>
      <w:r>
        <w:rPr/>
        <w:t>However,</w:t>
      </w:r>
      <w:r>
        <w:rPr>
          <w:spacing w:val="-3"/>
        </w:rPr>
        <w:t> </w:t>
      </w:r>
      <w:r>
        <w:rPr/>
        <w:t>you</w:t>
      </w:r>
      <w:r>
        <w:rPr>
          <w:spacing w:val="-4"/>
        </w:rPr>
        <w:t> </w:t>
      </w:r>
      <w:r>
        <w:rPr/>
        <w:t>and</w:t>
      </w:r>
      <w:r>
        <w:rPr>
          <w:spacing w:val="-4"/>
        </w:rPr>
        <w:t> </w:t>
      </w:r>
      <w:r>
        <w:rPr/>
        <w:t>the</w:t>
      </w:r>
      <w:r>
        <w:rPr>
          <w:spacing w:val="-4"/>
        </w:rPr>
        <w:t> </w:t>
      </w:r>
      <w:r>
        <w:rPr/>
        <w:t>licensing</w:t>
      </w:r>
      <w:r>
        <w:rPr>
          <w:spacing w:val="-4"/>
        </w:rPr>
        <w:t> </w:t>
      </w:r>
      <w:r>
        <w:rPr/>
        <w:t>authority</w:t>
      </w:r>
      <w:r>
        <w:rPr>
          <w:spacing w:val="-4"/>
        </w:rPr>
        <w:t> </w:t>
      </w:r>
      <w:r>
        <w:rPr/>
        <w:t>may</w:t>
      </w:r>
      <w:r>
        <w:rPr>
          <w:spacing w:val="-4"/>
        </w:rPr>
        <w:t> </w:t>
      </w:r>
      <w:r>
        <w:rPr/>
        <w:t>agree</w:t>
      </w:r>
      <w:r>
        <w:rPr>
          <w:spacing w:val="-4"/>
        </w:rPr>
        <w:t> </w:t>
      </w:r>
      <w:r>
        <w:rPr/>
        <w:t>instead</w:t>
      </w:r>
      <w:r>
        <w:rPr>
          <w:spacing w:val="-4"/>
        </w:rPr>
        <w:t> </w:t>
      </w:r>
      <w:r>
        <w:rPr/>
        <w:t>that</w:t>
      </w:r>
      <w:r>
        <w:rPr>
          <w:spacing w:val="-4"/>
        </w:rPr>
        <w:t> </w:t>
      </w:r>
      <w:r>
        <w:rPr/>
        <w:t>the</w:t>
      </w:r>
      <w:r>
        <w:rPr>
          <w:spacing w:val="-4"/>
        </w:rPr>
        <w:t> </w:t>
      </w:r>
      <w:r>
        <w:rPr/>
        <w:t>undetermined application should be treated as a new application and that the fee originally submitted will be treated as a fee for the new application.</w:t>
      </w:r>
    </w:p>
    <w:p>
      <w:pPr>
        <w:pStyle w:val="BodyText"/>
      </w:pPr>
    </w:p>
    <w:p>
      <w:pPr>
        <w:pStyle w:val="Heading1"/>
        <w:ind w:left="1799"/>
      </w:pPr>
      <w:r>
        <w:rPr/>
        <w:t>Full</w:t>
      </w:r>
      <w:r>
        <w:rPr>
          <w:spacing w:val="-4"/>
        </w:rPr>
        <w:t> </w:t>
      </w:r>
      <w:r>
        <w:rPr>
          <w:spacing w:val="-2"/>
        </w:rPr>
        <w:t>Applications</w:t>
      </w:r>
    </w:p>
    <w:p>
      <w:pPr>
        <w:pStyle w:val="BodyText"/>
        <w:spacing w:before="253"/>
        <w:ind w:left="1800" w:right="1846" w:hanging="1"/>
      </w:pPr>
      <w:r>
        <w:rPr/>
        <w:t>If your application is </w:t>
      </w:r>
      <w:r>
        <w:rPr>
          <w:b/>
        </w:rPr>
        <w:t>refused </w:t>
      </w:r>
      <w:r>
        <w:rPr/>
        <w:t>and you </w:t>
      </w:r>
      <w:r>
        <w:rPr>
          <w:b/>
        </w:rPr>
        <w:t>re-submit through the full variation</w:t>
      </w:r>
      <w:r>
        <w:rPr>
          <w:b/>
          <w:spacing w:val="40"/>
        </w:rPr>
        <w:t> </w:t>
      </w:r>
      <w:r>
        <w:rPr>
          <w:b/>
        </w:rPr>
        <w:t>process</w:t>
      </w:r>
      <w:r>
        <w:rPr/>
        <w:t>, the full 28 days notification period will then apply from the date the new application is received and you should advertise the application and copy it to all responsible</w:t>
      </w:r>
      <w:r>
        <w:rPr>
          <w:spacing w:val="-8"/>
        </w:rPr>
        <w:t> </w:t>
      </w:r>
      <w:r>
        <w:rPr/>
        <w:t>authorities</w:t>
      </w:r>
      <w:r>
        <w:rPr>
          <w:spacing w:val="-8"/>
        </w:rPr>
        <w:t> </w:t>
      </w:r>
      <w:r>
        <w:rPr/>
        <w:t>in</w:t>
      </w:r>
      <w:r>
        <w:rPr>
          <w:spacing w:val="-7"/>
        </w:rPr>
        <w:t> </w:t>
      </w:r>
      <w:r>
        <w:rPr/>
        <w:t>accordance</w:t>
      </w:r>
      <w:r>
        <w:rPr>
          <w:spacing w:val="-7"/>
        </w:rPr>
        <w:t> </w:t>
      </w:r>
      <w:r>
        <w:rPr/>
        <w:t>with</w:t>
      </w:r>
      <w:r>
        <w:rPr>
          <w:spacing w:val="-7"/>
        </w:rPr>
        <w:t> </w:t>
      </w:r>
      <w:r>
        <w:rPr/>
        <w:t>the</w:t>
      </w:r>
      <w:r>
        <w:rPr>
          <w:spacing w:val="-7"/>
        </w:rPr>
        <w:t> </w:t>
      </w:r>
      <w:r>
        <w:rPr/>
        <w:t>regulations</w:t>
      </w:r>
      <w:r>
        <w:rPr>
          <w:spacing w:val="-7"/>
        </w:rPr>
        <w:t> </w:t>
      </w:r>
      <w:r>
        <w:rPr/>
        <w:t>applicable</w:t>
      </w:r>
      <w:r>
        <w:rPr>
          <w:spacing w:val="-7"/>
        </w:rPr>
        <w:t> </w:t>
      </w:r>
      <w:r>
        <w:rPr/>
        <w:t>to</w:t>
      </w:r>
      <w:r>
        <w:rPr>
          <w:spacing w:val="-8"/>
        </w:rPr>
        <w:t> </w:t>
      </w:r>
      <w:r>
        <w:rPr/>
        <w:t>full</w:t>
      </w:r>
      <w:r>
        <w:rPr>
          <w:spacing w:val="-7"/>
        </w:rPr>
        <w:t> </w:t>
      </w:r>
      <w:r>
        <w:rPr>
          <w:spacing w:val="-2"/>
        </w:rPr>
        <w:t>variations.</w:t>
      </w:r>
    </w:p>
    <w:p>
      <w:pPr>
        <w:pStyle w:val="BodyText"/>
        <w:spacing w:before="252"/>
      </w:pPr>
    </w:p>
    <w:p>
      <w:pPr>
        <w:pStyle w:val="BodyText"/>
        <w:spacing w:before="1"/>
        <w:ind w:left="1800" w:right="1790"/>
      </w:pPr>
      <w:r>
        <w:rPr/>
        <w:t>The</w:t>
      </w:r>
      <w:r>
        <w:rPr>
          <w:spacing w:val="-3"/>
        </w:rPr>
        <w:t> </w:t>
      </w:r>
      <w:r>
        <w:rPr/>
        <w:t>statutory</w:t>
      </w:r>
      <w:r>
        <w:rPr>
          <w:spacing w:val="-3"/>
        </w:rPr>
        <w:t> </w:t>
      </w:r>
      <w:r>
        <w:rPr/>
        <w:t>Amended</w:t>
      </w:r>
      <w:r>
        <w:rPr>
          <w:spacing w:val="-3"/>
        </w:rPr>
        <w:t> </w:t>
      </w:r>
      <w:r>
        <w:rPr/>
        <w:t>Guidance</w:t>
      </w:r>
      <w:r>
        <w:rPr>
          <w:spacing w:val="-3"/>
        </w:rPr>
        <w:t> </w:t>
      </w:r>
      <w:r>
        <w:rPr/>
        <w:t>issued</w:t>
      </w:r>
      <w:r>
        <w:rPr>
          <w:spacing w:val="-3"/>
        </w:rPr>
        <w:t> </w:t>
      </w:r>
      <w:r>
        <w:rPr/>
        <w:t>under</w:t>
      </w:r>
      <w:r>
        <w:rPr>
          <w:spacing w:val="-4"/>
        </w:rPr>
        <w:t> </w:t>
      </w:r>
      <w:r>
        <w:rPr/>
        <w:t>section182</w:t>
      </w:r>
      <w:r>
        <w:rPr>
          <w:spacing w:val="-4"/>
        </w:rPr>
        <w:t> </w:t>
      </w:r>
      <w:r>
        <w:rPr/>
        <w:t>of</w:t>
      </w:r>
      <w:r>
        <w:rPr>
          <w:spacing w:val="-3"/>
        </w:rPr>
        <w:t> </w:t>
      </w:r>
      <w:r>
        <w:rPr/>
        <w:t>the</w:t>
      </w:r>
      <w:r>
        <w:rPr>
          <w:spacing w:val="-3"/>
        </w:rPr>
        <w:t> </w:t>
      </w:r>
      <w:r>
        <w:rPr/>
        <w:t>Licensing</w:t>
      </w:r>
      <w:r>
        <w:rPr>
          <w:spacing w:val="-3"/>
        </w:rPr>
        <w:t> </w:t>
      </w:r>
      <w:r>
        <w:rPr/>
        <w:t>Act</w:t>
      </w:r>
      <w:r>
        <w:rPr>
          <w:spacing w:val="-3"/>
        </w:rPr>
        <w:t> </w:t>
      </w:r>
      <w:r>
        <w:rPr/>
        <w:t>2003 is available on the Home Office website. Chapter 8 relates to applications and </w:t>
      </w:r>
      <w:r>
        <w:rPr>
          <w:spacing w:val="-2"/>
        </w:rPr>
        <w:t>variations.</w:t>
      </w:r>
    </w:p>
    <w:p>
      <w:pPr>
        <w:pStyle w:val="BodyText"/>
      </w:pPr>
    </w:p>
    <w:p>
      <w:pPr>
        <w:pStyle w:val="BodyText"/>
      </w:pPr>
    </w:p>
    <w:p>
      <w:pPr>
        <w:pStyle w:val="BodyText"/>
      </w:pPr>
    </w:p>
    <w:p>
      <w:pPr>
        <w:pStyle w:val="BodyText"/>
      </w:pPr>
    </w:p>
    <w:p>
      <w:pPr>
        <w:pStyle w:val="BodyText"/>
        <w:ind w:left="1800" w:right="6737"/>
      </w:pPr>
      <w:r>
        <w:rPr/>
        <w:t>Issued</w:t>
      </w:r>
      <w:r>
        <w:rPr>
          <w:spacing w:val="-8"/>
        </w:rPr>
        <w:t> </w:t>
      </w:r>
      <w:r>
        <w:rPr/>
        <w:t>by</w:t>
      </w:r>
      <w:r>
        <w:rPr>
          <w:spacing w:val="-8"/>
        </w:rPr>
        <w:t> </w:t>
      </w:r>
      <w:r>
        <w:rPr/>
        <w:t>the</w:t>
      </w:r>
      <w:r>
        <w:rPr>
          <w:spacing w:val="-8"/>
        </w:rPr>
        <w:t> </w:t>
      </w:r>
      <w:r>
        <w:rPr/>
        <w:t>Home</w:t>
      </w:r>
      <w:r>
        <w:rPr>
          <w:spacing w:val="-8"/>
        </w:rPr>
        <w:t> </w:t>
      </w:r>
      <w:r>
        <w:rPr/>
        <w:t>Office Updated July 2012</w:t>
      </w:r>
    </w:p>
    <w:sectPr>
      <w:pgSz w:w="11910" w:h="16840"/>
      <w:pgMar w:header="0" w:footer="1010" w:top="0" w:bottom="120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65472">
              <wp:simplePos x="0" y="0"/>
              <wp:positionH relativeFrom="page">
                <wp:posOffset>3703322</wp:posOffset>
              </wp:positionH>
              <wp:positionV relativeFrom="page">
                <wp:posOffset>9912601</wp:posOffset>
              </wp:positionV>
              <wp:extent cx="167005" cy="1816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7005" cy="181610"/>
                      </a:xfrm>
                      <a:prstGeom prst="rect">
                        <a:avLst/>
                      </a:prstGeom>
                    </wps:spPr>
                    <wps:txbx>
                      <w:txbxContent>
                        <w:p>
                          <w:pPr>
                            <w:spacing w:before="12"/>
                            <w:ind w:left="60" w:right="0" w:firstLine="0"/>
                            <w:jc w:val="left"/>
                            <w:rPr>
                              <w:b/>
                              <w:sz w:val="22"/>
                            </w:rPr>
                          </w:pPr>
                          <w:r>
                            <w:rPr>
                              <w:b/>
                              <w:spacing w:val="-10"/>
                              <w:sz w:val="22"/>
                            </w:rPr>
                            <w:fldChar w:fldCharType="begin"/>
                          </w:r>
                          <w:r>
                            <w:rPr>
                              <w:b/>
                              <w:spacing w:val="-10"/>
                              <w:sz w:val="22"/>
                            </w:rPr>
                            <w:instrText> PAGE </w:instrText>
                          </w:r>
                          <w:r>
                            <w:rPr>
                              <w:b/>
                              <w:spacing w:val="-10"/>
                              <w:sz w:val="22"/>
                            </w:rPr>
                            <w:fldChar w:fldCharType="separate"/>
                          </w:r>
                          <w:r>
                            <w:rPr>
                              <w:b/>
                              <w:spacing w:val="-10"/>
                              <w:sz w:val="22"/>
                            </w:rPr>
                            <w:t>1</w:t>
                          </w:r>
                          <w:r>
                            <w:rPr>
                              <w:b/>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600189pt;margin-top:780.519775pt;width:13.15pt;height:14.3pt;mso-position-horizontal-relative:page;mso-position-vertical-relative:page;z-index:-15851008" type="#_x0000_t202" id="docshape1" filled="false" stroked="false">
              <v:textbox inset="0,0,0,0">
                <w:txbxContent>
                  <w:p>
                    <w:pPr>
                      <w:spacing w:before="12"/>
                      <w:ind w:left="60" w:right="0" w:firstLine="0"/>
                      <w:jc w:val="left"/>
                      <w:rPr>
                        <w:b/>
                        <w:sz w:val="22"/>
                      </w:rPr>
                    </w:pPr>
                    <w:r>
                      <w:rPr>
                        <w:b/>
                        <w:spacing w:val="-10"/>
                        <w:sz w:val="22"/>
                      </w:rPr>
                      <w:fldChar w:fldCharType="begin"/>
                    </w:r>
                    <w:r>
                      <w:rPr>
                        <w:b/>
                        <w:spacing w:val="-10"/>
                        <w:sz w:val="22"/>
                      </w:rPr>
                      <w:instrText> PAGE </w:instrText>
                    </w:r>
                    <w:r>
                      <w:rPr>
                        <w:b/>
                        <w:spacing w:val="-10"/>
                        <w:sz w:val="22"/>
                      </w:rPr>
                      <w:fldChar w:fldCharType="separate"/>
                    </w:r>
                    <w:r>
                      <w:rPr>
                        <w:b/>
                        <w:spacing w:val="-10"/>
                        <w:sz w:val="22"/>
                      </w:rPr>
                      <w:t>1</w:t>
                    </w:r>
                    <w:r>
                      <w:rPr>
                        <w:b/>
                        <w:spacing w:val="-10"/>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628" w:hanging="333"/>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5348" w:hanging="333"/>
      </w:pPr>
      <w:rPr>
        <w:rFonts w:hint="default"/>
        <w:lang w:val="en-US" w:eastAsia="en-US" w:bidi="ar-SA"/>
      </w:rPr>
    </w:lvl>
    <w:lvl w:ilvl="2">
      <w:start w:val="0"/>
      <w:numFmt w:val="bullet"/>
      <w:lvlText w:val="•"/>
      <w:lvlJc w:val="left"/>
      <w:pPr>
        <w:ind w:left="6076" w:hanging="333"/>
      </w:pPr>
      <w:rPr>
        <w:rFonts w:hint="default"/>
        <w:lang w:val="en-US" w:eastAsia="en-US" w:bidi="ar-SA"/>
      </w:rPr>
    </w:lvl>
    <w:lvl w:ilvl="3">
      <w:start w:val="0"/>
      <w:numFmt w:val="bullet"/>
      <w:lvlText w:val="•"/>
      <w:lvlJc w:val="left"/>
      <w:pPr>
        <w:ind w:left="6805" w:hanging="333"/>
      </w:pPr>
      <w:rPr>
        <w:rFonts w:hint="default"/>
        <w:lang w:val="en-US" w:eastAsia="en-US" w:bidi="ar-SA"/>
      </w:rPr>
    </w:lvl>
    <w:lvl w:ilvl="4">
      <w:start w:val="0"/>
      <w:numFmt w:val="bullet"/>
      <w:lvlText w:val="•"/>
      <w:lvlJc w:val="left"/>
      <w:pPr>
        <w:ind w:left="7533" w:hanging="333"/>
      </w:pPr>
      <w:rPr>
        <w:rFonts w:hint="default"/>
        <w:lang w:val="en-US" w:eastAsia="en-US" w:bidi="ar-SA"/>
      </w:rPr>
    </w:lvl>
    <w:lvl w:ilvl="5">
      <w:start w:val="0"/>
      <w:numFmt w:val="bullet"/>
      <w:lvlText w:val="•"/>
      <w:lvlJc w:val="left"/>
      <w:pPr>
        <w:ind w:left="8262" w:hanging="333"/>
      </w:pPr>
      <w:rPr>
        <w:rFonts w:hint="default"/>
        <w:lang w:val="en-US" w:eastAsia="en-US" w:bidi="ar-SA"/>
      </w:rPr>
    </w:lvl>
    <w:lvl w:ilvl="6">
      <w:start w:val="0"/>
      <w:numFmt w:val="bullet"/>
      <w:lvlText w:val="•"/>
      <w:lvlJc w:val="left"/>
      <w:pPr>
        <w:ind w:left="8990" w:hanging="333"/>
      </w:pPr>
      <w:rPr>
        <w:rFonts w:hint="default"/>
        <w:lang w:val="en-US" w:eastAsia="en-US" w:bidi="ar-SA"/>
      </w:rPr>
    </w:lvl>
    <w:lvl w:ilvl="7">
      <w:start w:val="0"/>
      <w:numFmt w:val="bullet"/>
      <w:lvlText w:val="•"/>
      <w:lvlJc w:val="left"/>
      <w:pPr>
        <w:ind w:left="9719" w:hanging="333"/>
      </w:pPr>
      <w:rPr>
        <w:rFonts w:hint="default"/>
        <w:lang w:val="en-US" w:eastAsia="en-US" w:bidi="ar-SA"/>
      </w:rPr>
    </w:lvl>
    <w:lvl w:ilvl="8">
      <w:start w:val="0"/>
      <w:numFmt w:val="bullet"/>
      <w:lvlText w:val="•"/>
      <w:lvlJc w:val="left"/>
      <w:pPr>
        <w:ind w:left="10447" w:hanging="333"/>
      </w:pPr>
      <w:rPr>
        <w:rFonts w:hint="default"/>
        <w:lang w:val="en-US" w:eastAsia="en-US" w:bidi="ar-SA"/>
      </w:rPr>
    </w:lvl>
  </w:abstractNum>
  <w:abstractNum w:abstractNumId="0">
    <w:multiLevelType w:val="hybridMultilevel"/>
    <w:lvl w:ilvl="0">
      <w:start w:val="0"/>
      <w:numFmt w:val="bullet"/>
      <w:lvlText w:val=""/>
      <w:lvlJc w:val="left"/>
      <w:pPr>
        <w:ind w:left="3239" w:hanging="361"/>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4106" w:hanging="361"/>
      </w:pPr>
      <w:rPr>
        <w:rFonts w:hint="default"/>
        <w:lang w:val="en-US" w:eastAsia="en-US" w:bidi="ar-SA"/>
      </w:rPr>
    </w:lvl>
    <w:lvl w:ilvl="2">
      <w:start w:val="0"/>
      <w:numFmt w:val="bullet"/>
      <w:lvlText w:val="•"/>
      <w:lvlJc w:val="left"/>
      <w:pPr>
        <w:ind w:left="4972" w:hanging="361"/>
      </w:pPr>
      <w:rPr>
        <w:rFonts w:hint="default"/>
        <w:lang w:val="en-US" w:eastAsia="en-US" w:bidi="ar-SA"/>
      </w:rPr>
    </w:lvl>
    <w:lvl w:ilvl="3">
      <w:start w:val="0"/>
      <w:numFmt w:val="bullet"/>
      <w:lvlText w:val="•"/>
      <w:lvlJc w:val="left"/>
      <w:pPr>
        <w:ind w:left="5839" w:hanging="361"/>
      </w:pPr>
      <w:rPr>
        <w:rFonts w:hint="default"/>
        <w:lang w:val="en-US" w:eastAsia="en-US" w:bidi="ar-SA"/>
      </w:rPr>
    </w:lvl>
    <w:lvl w:ilvl="4">
      <w:start w:val="0"/>
      <w:numFmt w:val="bullet"/>
      <w:lvlText w:val="•"/>
      <w:lvlJc w:val="left"/>
      <w:pPr>
        <w:ind w:left="6705" w:hanging="361"/>
      </w:pPr>
      <w:rPr>
        <w:rFonts w:hint="default"/>
        <w:lang w:val="en-US" w:eastAsia="en-US" w:bidi="ar-SA"/>
      </w:rPr>
    </w:lvl>
    <w:lvl w:ilvl="5">
      <w:start w:val="0"/>
      <w:numFmt w:val="bullet"/>
      <w:lvlText w:val="•"/>
      <w:lvlJc w:val="left"/>
      <w:pPr>
        <w:ind w:left="7572" w:hanging="361"/>
      </w:pPr>
      <w:rPr>
        <w:rFonts w:hint="default"/>
        <w:lang w:val="en-US" w:eastAsia="en-US" w:bidi="ar-SA"/>
      </w:rPr>
    </w:lvl>
    <w:lvl w:ilvl="6">
      <w:start w:val="0"/>
      <w:numFmt w:val="bullet"/>
      <w:lvlText w:val="•"/>
      <w:lvlJc w:val="left"/>
      <w:pPr>
        <w:ind w:left="8438" w:hanging="361"/>
      </w:pPr>
      <w:rPr>
        <w:rFonts w:hint="default"/>
        <w:lang w:val="en-US" w:eastAsia="en-US" w:bidi="ar-SA"/>
      </w:rPr>
    </w:lvl>
    <w:lvl w:ilvl="7">
      <w:start w:val="0"/>
      <w:numFmt w:val="bullet"/>
      <w:lvlText w:val="•"/>
      <w:lvlJc w:val="left"/>
      <w:pPr>
        <w:ind w:left="9305" w:hanging="361"/>
      </w:pPr>
      <w:rPr>
        <w:rFonts w:hint="default"/>
        <w:lang w:val="en-US" w:eastAsia="en-US" w:bidi="ar-SA"/>
      </w:rPr>
    </w:lvl>
    <w:lvl w:ilvl="8">
      <w:start w:val="0"/>
      <w:numFmt w:val="bullet"/>
      <w:lvlText w:val="•"/>
      <w:lvlJc w:val="left"/>
      <w:pPr>
        <w:ind w:left="10171" w:hanging="36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1800"/>
      <w:outlineLvl w:val="1"/>
    </w:pPr>
    <w:rPr>
      <w:rFonts w:ascii="Arial" w:hAnsi="Arial" w:eastAsia="Arial" w:cs="Arial"/>
      <w:b/>
      <w:bCs/>
      <w:sz w:val="22"/>
      <w:szCs w:val="22"/>
      <w:lang w:val="en-US" w:eastAsia="en-US" w:bidi="ar-SA"/>
    </w:rPr>
  </w:style>
  <w:style w:styleId="ListParagraph" w:type="paragraph">
    <w:name w:val="List Paragraph"/>
    <w:basedOn w:val="Normal"/>
    <w:uiPriority w:val="1"/>
    <w:qFormat/>
    <w:pPr>
      <w:ind w:left="3239"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hyperlink" Target="http://www.businesslink.gov.uk/bdotg/action/home" TargetMode="External"/><Relationship Id="rId10" Type="http://schemas.openxmlformats.org/officeDocument/2006/relationships/hyperlink" Target="http://www.homeoffice.gov.uk/"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Office</dc:creator>
  <cp:keywords>crime,disorder,late night,late-night,licensing hours</cp:keywords>
  <dc:subject>Alcohol</dc:subject>
  <dc:title>Police Reform and Social Responsibility Bill</dc:title>
  <dcterms:created xsi:type="dcterms:W3CDTF">2024-03-22T15:50:03Z</dcterms:created>
  <dcterms:modified xsi:type="dcterms:W3CDTF">2024-03-22T15:50:03Z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2012-07-23T00:00:00Z</vt:filetime>
  </property>
  <property fmtid="{D5CDD505-2E9C-101B-9397-08002B2CF9AE}" pid="3" name="Creator">
    <vt:lpwstr>Acrobat PDFMaker 9.1 for Word</vt:lpwstr>
  </property>
  <property fmtid="{D5CDD505-2E9C-101B-9397-08002B2CF9AE}" pid="4" name="LastSaved">
    <vt:filetime>2024-03-22T00:00:00Z</vt:filetime>
  </property>
  <property fmtid="{D5CDD505-2E9C-101B-9397-08002B2CF9AE}" pid="5" name="Producer">
    <vt:lpwstr>Acrobat Distiller 9.2.0 (Windows)</vt:lpwstr>
  </property>
</Properties>
</file>